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0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60"/>
          <w:szCs w:val="60"/>
        </w:rPr>
      </w:pPr>
      <w:r>
        <w:rPr>
          <w:rFonts w:hint="default" w:ascii="Times New Roman" w:hAnsi="Times New Roman" w:eastAsia="方正小标宋_GBK" w:cs="Times New Roman"/>
          <w:b/>
          <w:bCs/>
          <w:sz w:val="60"/>
          <w:szCs w:val="60"/>
        </w:rPr>
        <w:t>202</w:t>
      </w:r>
      <w:r>
        <w:rPr>
          <w:rFonts w:hint="default" w:ascii="Times New Roman" w:hAnsi="Times New Roman" w:eastAsia="方正小标宋_GBK" w:cs="Times New Roman"/>
          <w:b/>
          <w:bCs/>
          <w:sz w:val="60"/>
          <w:szCs w:val="6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60"/>
          <w:szCs w:val="60"/>
        </w:rPr>
        <w:t>年重庆市中等职业学校</w:t>
      </w:r>
    </w:p>
    <w:p w14:paraId="225F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60"/>
          <w:szCs w:val="60"/>
        </w:rPr>
        <w:t>学生篮球</w:t>
      </w:r>
      <w:r>
        <w:rPr>
          <w:rFonts w:hint="eastAsia" w:ascii="Times New Roman" w:hAnsi="Times New Roman" w:eastAsia="方正小标宋_GBK" w:cs="Times New Roman"/>
          <w:sz w:val="60"/>
          <w:szCs w:val="60"/>
          <w:lang w:val="en-US" w:eastAsia="zh-CN"/>
        </w:rPr>
        <w:t>比赛</w:t>
      </w:r>
    </w:p>
    <w:p w14:paraId="1DAB0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 w14:paraId="64C8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 w14:paraId="17081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112"/>
          <w:szCs w:val="11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12"/>
          <w:szCs w:val="112"/>
          <w:lang w:val="en-US" w:eastAsia="zh-CN"/>
        </w:rPr>
        <w:t>成</w:t>
      </w:r>
    </w:p>
    <w:p w14:paraId="2346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112"/>
          <w:szCs w:val="11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12"/>
          <w:szCs w:val="112"/>
          <w:lang w:val="en-US" w:eastAsia="zh-CN"/>
        </w:rPr>
        <w:t>绩</w:t>
      </w:r>
    </w:p>
    <w:p w14:paraId="5C454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112"/>
          <w:szCs w:val="11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12"/>
          <w:szCs w:val="112"/>
          <w:lang w:val="en-US" w:eastAsia="zh-CN"/>
        </w:rPr>
        <w:t>册</w:t>
      </w:r>
    </w:p>
    <w:p w14:paraId="227C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</w:p>
    <w:p w14:paraId="5501A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主办单位：</w:t>
      </w:r>
      <w:r>
        <w:rPr>
          <w:rFonts w:hint="eastAsia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重庆市教育委员会  重庆市体育局</w:t>
      </w:r>
    </w:p>
    <w:p w14:paraId="51C7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 xml:space="preserve">承办单位：重庆市荣昌区教育委员会 </w:t>
      </w:r>
    </w:p>
    <w:p w14:paraId="109D5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20" w:firstLineChars="700"/>
        <w:jc w:val="left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重庆市中等职业学校体育协会</w:t>
      </w:r>
    </w:p>
    <w:p w14:paraId="0BE72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 xml:space="preserve">    协办单位：重庆市荣昌区职业教育中心</w:t>
      </w:r>
    </w:p>
    <w:p w14:paraId="33DB0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sectPr>
          <w:pgSz w:w="11906" w:h="16838"/>
          <w:pgMar w:top="1984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比赛时间：2026年4月24日至28日</w:t>
      </w:r>
    </w:p>
    <w:p w14:paraId="4FB34108">
      <w:pPr>
        <w:spacing w:after="100" w:afterAutospacing="1" w:line="560" w:lineRule="exact"/>
        <w:ind w:firstLine="602" w:firstLineChars="200"/>
        <w:jc w:val="left"/>
        <w:rPr>
          <w:rFonts w:hint="eastAsia" w:eastAsia="黑体"/>
          <w:b/>
          <w:sz w:val="30"/>
        </w:rPr>
      </w:pPr>
    </w:p>
    <w:p w14:paraId="6FCDC321">
      <w:pPr>
        <w:spacing w:after="100" w:afterAutospacing="1" w:line="560" w:lineRule="exact"/>
        <w:ind w:firstLine="602" w:firstLineChars="200"/>
        <w:jc w:val="left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>一、比赛成绩</w:t>
      </w:r>
    </w:p>
    <w:tbl>
      <w:tblPr>
        <w:tblStyle w:val="4"/>
        <w:tblW w:w="87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52"/>
        <w:gridCol w:w="1056"/>
        <w:gridCol w:w="4136"/>
        <w:gridCol w:w="1896"/>
      </w:tblGrid>
      <w:tr w14:paraId="431A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70C8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2026年重庆市中等职业学校学生篮球比赛名次表</w:t>
            </w:r>
          </w:p>
        </w:tc>
      </w:tr>
      <w:tr w14:paraId="79C6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vAlign w:val="center"/>
          </w:tcPr>
          <w:p w14:paraId="4186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40E30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34A0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5401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1E96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教练姓名</w:t>
            </w:r>
          </w:p>
        </w:tc>
      </w:tr>
      <w:tr w14:paraId="222E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男子甲组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重庆市渝北职业教育中心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吴从坤</w:t>
            </w:r>
          </w:p>
        </w:tc>
      </w:tr>
      <w:tr w14:paraId="5563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7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张瑞光、徐洪</w:t>
            </w:r>
          </w:p>
        </w:tc>
      </w:tr>
      <w:tr w14:paraId="6AC5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1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重庆市万盛职业教育中心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万承宝</w:t>
            </w:r>
          </w:p>
        </w:tc>
      </w:tr>
      <w:tr w14:paraId="4DFB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A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彭笛</w:t>
            </w:r>
          </w:p>
        </w:tc>
      </w:tr>
      <w:tr w14:paraId="4DF7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C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重庆市綦江职业教育中心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王委</w:t>
            </w:r>
          </w:p>
        </w:tc>
      </w:tr>
      <w:tr w14:paraId="73A5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4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唐大棚</w:t>
            </w:r>
          </w:p>
        </w:tc>
      </w:tr>
      <w:tr w14:paraId="2299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E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重庆市巴南职业教育中心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</w:t>
            </w:r>
          </w:p>
        </w:tc>
      </w:tr>
      <w:tr w14:paraId="0B20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4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重庆市荣昌区职业教育中心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赖光平</w:t>
            </w:r>
          </w:p>
        </w:tc>
      </w:tr>
      <w:tr w14:paraId="060C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6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重庆市南川隆化职业中学校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朱延</w:t>
            </w:r>
          </w:p>
        </w:tc>
      </w:tr>
      <w:tr w14:paraId="3A1B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8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重庆市科能高级技工学校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江蓉、冉佳骏</w:t>
            </w:r>
          </w:p>
        </w:tc>
      </w:tr>
      <w:tr w14:paraId="7A46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C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重庆市育才职业教育中心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张珂铭</w:t>
            </w:r>
          </w:p>
        </w:tc>
      </w:tr>
      <w:tr w14:paraId="45B9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9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重庆市第二交通技工学校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张钦泓</w:t>
            </w:r>
          </w:p>
        </w:tc>
      </w:tr>
      <w:tr w14:paraId="245B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B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重庆市城口县职业教育中心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何小江</w:t>
            </w:r>
          </w:p>
        </w:tc>
      </w:tr>
      <w:tr w14:paraId="02DE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7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重庆市云阳职业教育中心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</w:tr>
      <w:tr w14:paraId="4E16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C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重庆机械技师学院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</w:tr>
      <w:tr w14:paraId="15E4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7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重庆市梁平职业教育中心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张川平</w:t>
            </w:r>
          </w:p>
        </w:tc>
      </w:tr>
    </w:tbl>
    <w:p w14:paraId="3A4A15E1">
      <w:pPr>
        <w:spacing w:after="100" w:afterAutospacing="1" w:line="560" w:lineRule="exact"/>
        <w:ind w:firstLine="602" w:firstLineChars="200"/>
        <w:jc w:val="left"/>
        <w:rPr>
          <w:rFonts w:eastAsia="黑体"/>
          <w:b/>
          <w:sz w:val="30"/>
        </w:rPr>
      </w:pPr>
    </w:p>
    <w:tbl>
      <w:tblPr>
        <w:tblStyle w:val="4"/>
        <w:tblW w:w="89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10"/>
        <w:gridCol w:w="952"/>
        <w:gridCol w:w="4369"/>
        <w:gridCol w:w="1929"/>
      </w:tblGrid>
      <w:tr w14:paraId="3468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6463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2026年重庆市中等职业学校学生篮球比赛名次表</w:t>
            </w:r>
          </w:p>
        </w:tc>
      </w:tr>
      <w:tr w14:paraId="67B9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vAlign w:val="center"/>
          </w:tcPr>
          <w:p w14:paraId="11E1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3AF4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1FCB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235F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0E90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教练姓名</w:t>
            </w:r>
          </w:p>
        </w:tc>
      </w:tr>
      <w:tr w14:paraId="719D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彭航</w:t>
            </w:r>
          </w:p>
        </w:tc>
      </w:tr>
      <w:tr w14:paraId="0F58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D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陈运雄</w:t>
            </w:r>
          </w:p>
        </w:tc>
      </w:tr>
      <w:tr w14:paraId="59B5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8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何琳琳</w:t>
            </w:r>
          </w:p>
        </w:tc>
      </w:tr>
      <w:tr w14:paraId="402E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0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唐文渊</w:t>
            </w:r>
          </w:p>
        </w:tc>
      </w:tr>
      <w:tr w14:paraId="53DA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7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吕洋</w:t>
            </w:r>
          </w:p>
        </w:tc>
      </w:tr>
      <w:tr w14:paraId="2D01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2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重庆华绣中等专业学校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朱永琳</w:t>
            </w:r>
          </w:p>
        </w:tc>
      </w:tr>
      <w:tr w14:paraId="430F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B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韩荣浩、张本利</w:t>
            </w:r>
          </w:p>
        </w:tc>
      </w:tr>
      <w:tr w14:paraId="688D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A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谢仁伟</w:t>
            </w:r>
          </w:p>
        </w:tc>
      </w:tr>
      <w:tr w14:paraId="08EA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D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重庆市巫山县职业教育中心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李奎</w:t>
            </w:r>
          </w:p>
        </w:tc>
      </w:tr>
      <w:tr w14:paraId="795C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6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杜辉平、邱宇</w:t>
            </w:r>
          </w:p>
        </w:tc>
      </w:tr>
      <w:tr w14:paraId="3FF5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6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王勇、沈大勇</w:t>
            </w:r>
          </w:p>
        </w:tc>
      </w:tr>
      <w:tr w14:paraId="5EE0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0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重庆市两江职业教育中心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张天权、王军云</w:t>
            </w:r>
          </w:p>
        </w:tc>
      </w:tr>
      <w:tr w14:paraId="53D5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6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廖健雄</w:t>
            </w:r>
          </w:p>
        </w:tc>
      </w:tr>
      <w:tr w14:paraId="3B3A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7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重庆市石柱土家族自治县职业教育中心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谢仁伟</w:t>
            </w:r>
          </w:p>
        </w:tc>
      </w:tr>
      <w:tr w14:paraId="2304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2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重庆工商学校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罗益民</w:t>
            </w:r>
          </w:p>
        </w:tc>
      </w:tr>
      <w:tr w14:paraId="73C7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6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重庆市工贸高级技工学校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唐旭、邓桥</w:t>
            </w:r>
          </w:p>
        </w:tc>
      </w:tr>
    </w:tbl>
    <w:p w14:paraId="398B8112">
      <w:pPr>
        <w:ind w:firstLine="596" w:firstLineChars="198"/>
        <w:rPr>
          <w:rFonts w:eastAsia="黑体"/>
          <w:b/>
          <w:sz w:val="30"/>
        </w:rPr>
      </w:pPr>
    </w:p>
    <w:p w14:paraId="31037696">
      <w:pPr>
        <w:ind w:firstLine="596" w:firstLineChars="198"/>
        <w:rPr>
          <w:rFonts w:eastAsia="黑体"/>
          <w:b/>
          <w:sz w:val="30"/>
        </w:rPr>
      </w:pPr>
    </w:p>
    <w:p w14:paraId="5A9B255C">
      <w:pPr>
        <w:ind w:firstLine="596" w:firstLineChars="198"/>
        <w:rPr>
          <w:rFonts w:eastAsia="黑体"/>
          <w:b/>
          <w:sz w:val="30"/>
        </w:rPr>
      </w:pPr>
    </w:p>
    <w:p w14:paraId="43A8B7A7">
      <w:pPr>
        <w:ind w:firstLine="596" w:firstLineChars="198"/>
        <w:rPr>
          <w:rFonts w:eastAsia="黑体"/>
          <w:b/>
          <w:sz w:val="30"/>
        </w:rPr>
      </w:pPr>
    </w:p>
    <w:tbl>
      <w:tblPr>
        <w:tblStyle w:val="4"/>
        <w:tblW w:w="89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696"/>
        <w:gridCol w:w="1032"/>
        <w:gridCol w:w="4014"/>
        <w:gridCol w:w="2226"/>
      </w:tblGrid>
      <w:tr w14:paraId="6C8C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4F80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2026年重庆市中等职业学校学生篮球比赛名次表</w:t>
            </w:r>
          </w:p>
        </w:tc>
      </w:tr>
      <w:tr w14:paraId="1708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vAlign w:val="center"/>
          </w:tcPr>
          <w:p w14:paraId="4825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4EAB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18E4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46C1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E7"/>
            <w:noWrap/>
            <w:vAlign w:val="center"/>
          </w:tcPr>
          <w:p w14:paraId="5EF9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教练姓名</w:t>
            </w:r>
          </w:p>
        </w:tc>
      </w:tr>
      <w:tr w14:paraId="22AE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女子组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重庆市科能高级技工学校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江蓉、冉佳骏</w:t>
            </w:r>
          </w:p>
        </w:tc>
      </w:tr>
      <w:tr w14:paraId="5E43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E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银庆飞、杨林</w:t>
            </w:r>
          </w:p>
        </w:tc>
      </w:tr>
      <w:tr w14:paraId="614F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1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袁玉坤、钟帮礼</w:t>
            </w:r>
          </w:p>
        </w:tc>
      </w:tr>
      <w:tr w14:paraId="6502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9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王彪</w:t>
            </w:r>
          </w:p>
        </w:tc>
      </w:tr>
      <w:tr w14:paraId="639A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1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重庆市渝北职业教育中心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李耀峰</w:t>
            </w:r>
          </w:p>
        </w:tc>
      </w:tr>
      <w:tr w14:paraId="45A2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C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重庆市云阳职业教育中心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朱梽铖</w:t>
            </w:r>
          </w:p>
        </w:tc>
      </w:tr>
      <w:tr w14:paraId="747D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4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重庆市城口县职业教育中心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耿聆</w:t>
            </w:r>
          </w:p>
        </w:tc>
      </w:tr>
      <w:tr w14:paraId="59C2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高长和、童志威</w:t>
            </w:r>
          </w:p>
        </w:tc>
      </w:tr>
      <w:tr w14:paraId="547B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2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重庆市大足职业教育中心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汪吉</w:t>
            </w:r>
          </w:p>
        </w:tc>
      </w:tr>
      <w:tr w14:paraId="4A6C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9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彭水苗族土家族自治县职业教育中心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赵自强</w:t>
            </w:r>
          </w:p>
        </w:tc>
      </w:tr>
      <w:tr w14:paraId="2002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B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重庆市璧山职业教育中心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罗昕怡、张志涛</w:t>
            </w:r>
          </w:p>
        </w:tc>
      </w:tr>
      <w:tr w14:paraId="7B7F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B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重庆市武隆区职业教育中心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陈源</w:t>
            </w:r>
          </w:p>
        </w:tc>
      </w:tr>
      <w:tr w14:paraId="21E1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5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重庆市两江职业教育中心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左军</w:t>
            </w:r>
          </w:p>
        </w:tc>
      </w:tr>
      <w:tr w14:paraId="7898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5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重庆市医科学校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李良毓</w:t>
            </w:r>
          </w:p>
        </w:tc>
      </w:tr>
      <w:tr w14:paraId="2CE0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6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重庆市护士学校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石皓</w:t>
            </w:r>
          </w:p>
        </w:tc>
      </w:tr>
      <w:tr w14:paraId="2281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6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重庆市商务学校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宦冰</w:t>
            </w:r>
          </w:p>
        </w:tc>
      </w:tr>
    </w:tbl>
    <w:p w14:paraId="47152FEA">
      <w:pPr>
        <w:ind w:firstLine="596" w:firstLineChars="198"/>
        <w:rPr>
          <w:rFonts w:eastAsia="黑体"/>
          <w:b/>
          <w:sz w:val="30"/>
        </w:rPr>
      </w:pPr>
      <w:r>
        <w:rPr>
          <w:rFonts w:eastAsia="黑体"/>
          <w:b/>
          <w:sz w:val="30"/>
        </w:rPr>
        <w:br w:type="page"/>
      </w:r>
      <w:r>
        <w:rPr>
          <w:rFonts w:hint="eastAsia" w:eastAsia="黑体"/>
          <w:b/>
          <w:sz w:val="30"/>
        </w:rPr>
        <w:t>二、体育道德风尚奖集体</w:t>
      </w:r>
    </w:p>
    <w:p w14:paraId="1A233219">
      <w:pPr>
        <w:widowControl/>
        <w:ind w:firstLine="660"/>
        <w:jc w:val="left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重庆市荣昌区职业教育中心</w:t>
      </w:r>
    </w:p>
    <w:p w14:paraId="01188741">
      <w:pPr>
        <w:widowControl/>
        <w:ind w:firstLine="66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重庆市丰都县职业教育中心</w:t>
      </w:r>
    </w:p>
    <w:p w14:paraId="7F185903">
      <w:pPr>
        <w:widowControl/>
        <w:ind w:firstLine="66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重庆市工艺美术学校</w:t>
      </w:r>
    </w:p>
    <w:p w14:paraId="66DFBB08">
      <w:pPr>
        <w:widowControl/>
        <w:ind w:firstLine="66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重庆市护士学校</w:t>
      </w:r>
    </w:p>
    <w:p w14:paraId="3F8EB581">
      <w:pPr>
        <w:widowControl/>
        <w:ind w:firstLine="66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重庆市两江职业教育中心</w:t>
      </w:r>
    </w:p>
    <w:p w14:paraId="0AE796C9">
      <w:pPr>
        <w:widowControl/>
        <w:ind w:firstLine="66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重庆市三峡水利电力学校</w:t>
      </w:r>
    </w:p>
    <w:p w14:paraId="55AC2D65">
      <w:pPr>
        <w:widowControl/>
        <w:ind w:firstLine="66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重庆市商务学校</w:t>
      </w:r>
    </w:p>
    <w:p w14:paraId="218CD4B5">
      <w:pPr>
        <w:widowControl/>
        <w:ind w:firstLine="66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重庆市石柱土家族自治县职业教育中心</w:t>
      </w:r>
      <w:bookmarkStart w:id="0" w:name="_GoBack"/>
      <w:bookmarkEnd w:id="0"/>
    </w:p>
    <w:p w14:paraId="3F9B0764">
      <w:pPr>
        <w:widowControl/>
        <w:ind w:firstLine="66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重庆市巫山县职业教育中心</w:t>
      </w:r>
    </w:p>
    <w:p w14:paraId="7480695B">
      <w:pPr>
        <w:widowControl/>
        <w:ind w:firstLine="66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重庆市医药学校</w:t>
      </w:r>
    </w:p>
    <w:p w14:paraId="28A4BAC8">
      <w:pPr>
        <w:widowControl/>
        <w:ind w:firstLine="6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重庆市龙门浩职业中学校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</w:t>
      </w:r>
    </w:p>
    <w:p w14:paraId="53CCA016">
      <w:pPr>
        <w:pStyle w:val="2"/>
      </w:pPr>
    </w:p>
    <w:sectPr>
      <w:type w:val="continuous"/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Zjc4NTM0ODBjMTJhYjdmMTZiMzIzYWRlYmFlYjAifQ=="/>
  </w:docVars>
  <w:rsids>
    <w:rsidRoot w:val="008A7245"/>
    <w:rsid w:val="008A7245"/>
    <w:rsid w:val="00C151A8"/>
    <w:rsid w:val="0946032A"/>
    <w:rsid w:val="1DED5D28"/>
    <w:rsid w:val="3B914603"/>
    <w:rsid w:val="426D282C"/>
    <w:rsid w:val="493A434B"/>
    <w:rsid w:val="58EC646D"/>
    <w:rsid w:val="5FD75E92"/>
    <w:rsid w:val="62DF513F"/>
    <w:rsid w:val="75F1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2"/>
    <w:basedOn w:val="4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1242</Words>
  <Characters>1280</Characters>
  <Lines>12</Lines>
  <Paragraphs>3</Paragraphs>
  <TotalTime>16</TotalTime>
  <ScaleCrop>false</ScaleCrop>
  <LinksUpToDate>false</LinksUpToDate>
  <CharactersWithSpaces>1289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2019-05-13T01:44:00Z</dcterms:created>
  <dc:creator>USER</dc:creator>
  <cp:lastModifiedBy>阿赞光</cp:lastModifiedBy>
  <dcterms:modified xsi:type="dcterms:W3CDTF">2026-05-07T04:48:30Z</dcterms:modified>
  <dc:title>重庆市2013年小学生篮球比赛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1997102671CE44C583D536CA5F2A71FE_13</vt:lpwstr>
  </property>
  <property fmtid="{D5CDD505-2E9C-101B-9397-08002B2CF9AE}" pid="4" name="KSOTemplateDocerSaveRecord">
    <vt:lpwstr>eyJoZGlkIjoiMDQ0ZjY5MTI4ZDQ1ZGM2MWVjZWVkYmE3NTNhNWExM2UiLCJ1c2VySWQiOiIzMTgyNDAwMDMifQ==</vt:lpwstr>
  </property>
</Properties>
</file>