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s="Times New Roman"/>
          <w:sz w:val="44"/>
          <w:szCs w:val="44"/>
        </w:rPr>
      </w:pPr>
      <w:r>
        <w:rPr>
          <w:rFonts w:hint="eastAsia" w:ascii="方正小标宋_GBK" w:hAnsi="等线" w:eastAsia="方正小标宋_GBK" w:cs="方正小标宋_GBK"/>
          <w:sz w:val="44"/>
          <w:szCs w:val="44"/>
        </w:rPr>
        <w:t>重庆市第八届中小学生艺术展演活动</w:t>
      </w:r>
    </w:p>
    <w:p>
      <w:pPr>
        <w:spacing w:line="600" w:lineRule="exact"/>
        <w:jc w:val="center"/>
        <w:rPr>
          <w:rFonts w:ascii="方正小标宋_GBK" w:eastAsia="方正小标宋_GBK" w:cs="Times New Roman"/>
          <w:sz w:val="44"/>
          <w:szCs w:val="44"/>
        </w:rPr>
      </w:pPr>
      <w:r>
        <w:rPr>
          <w:rFonts w:hint="eastAsia" w:ascii="方正小标宋_GBK" w:hAnsi="等线" w:eastAsia="方正小标宋_GBK" w:cs="方正小标宋_GBK"/>
          <w:sz w:val="44"/>
          <w:szCs w:val="44"/>
        </w:rPr>
        <w:t>艺术表演类节目小学组、学生艺术作品、校长艺术作品、艺术实践工作坊及中小学美育改革创新优秀案例获奖情况公示</w:t>
      </w:r>
    </w:p>
    <w:p>
      <w:pPr>
        <w:spacing w:line="600" w:lineRule="exact"/>
        <w:jc w:val="center"/>
        <w:rPr>
          <w:rFonts w:ascii="方正小标宋_GBK" w:eastAsia="方正小标宋_GBK" w:cs="Times New Roman"/>
          <w:sz w:val="44"/>
          <w:szCs w:val="44"/>
        </w:rPr>
      </w:pPr>
    </w:p>
    <w:p>
      <w:pPr>
        <w:spacing w:line="600" w:lineRule="exact"/>
        <w:rPr>
          <w:rFonts w:ascii="方正仿宋_GBK" w:eastAsia="方正仿宋_GBK" w:cs="Times New Roman"/>
          <w:sz w:val="32"/>
          <w:szCs w:val="32"/>
        </w:rPr>
      </w:pPr>
      <w:r>
        <w:rPr>
          <w:rFonts w:hint="eastAsia" w:ascii="方正仿宋_GBK" w:hAnsi="等线" w:eastAsia="方正仿宋_GBK" w:cs="方正仿宋_GBK"/>
          <w:sz w:val="32"/>
          <w:szCs w:val="32"/>
        </w:rPr>
        <w:t>各区县（自治县）教委（教育局），有关直属单位：</w:t>
      </w:r>
    </w:p>
    <w:p>
      <w:pPr>
        <w:spacing w:line="600" w:lineRule="exact"/>
        <w:ind w:firstLine="645"/>
        <w:rPr>
          <w:rFonts w:ascii="方正仿宋_GBK" w:eastAsia="方正仿宋_GBK" w:cs="Times New Roman"/>
          <w:sz w:val="32"/>
          <w:szCs w:val="32"/>
        </w:rPr>
      </w:pPr>
      <w:r>
        <w:rPr>
          <w:rFonts w:hint="eastAsia" w:ascii="方正仿宋_GBK" w:hAnsi="等线" w:eastAsia="方正仿宋_GBK" w:cs="方正仿宋_GBK"/>
          <w:sz w:val="32"/>
          <w:szCs w:val="32"/>
        </w:rPr>
        <w:t>经专家评审组评议和市教委艺教办研究审核，报经市教委领导审定，现将重庆市第八届中小学生艺术展演活动艺术表演类小学组声乐、舞蹈、器乐、戏剧、朗诵项目和学生艺术作品、学生艺术实践工作坊、校长艺术作品、中小学美育改革创新优秀案例拟获奖名单公示如下，公示时间为</w:t>
      </w:r>
      <w:r>
        <w:rPr>
          <w:rFonts w:ascii="方正仿宋_GBK" w:hAnsi="等线" w:eastAsia="方正仿宋_GBK" w:cs="方正仿宋_GBK"/>
          <w:sz w:val="32"/>
          <w:szCs w:val="32"/>
        </w:rPr>
        <w:t>10</w:t>
      </w:r>
      <w:r>
        <w:rPr>
          <w:rFonts w:hint="eastAsia" w:ascii="方正仿宋_GBK" w:hAnsi="等线" w:eastAsia="方正仿宋_GBK" w:cs="方正仿宋_GBK"/>
          <w:sz w:val="32"/>
          <w:szCs w:val="32"/>
        </w:rPr>
        <w:t>月</w:t>
      </w:r>
      <w:r>
        <w:rPr>
          <w:rFonts w:ascii="方正仿宋_GBK" w:hAnsi="等线" w:eastAsia="方正仿宋_GBK" w:cs="方正仿宋_GBK"/>
          <w:sz w:val="32"/>
          <w:szCs w:val="32"/>
        </w:rPr>
        <w:t>11</w:t>
      </w:r>
      <w:r>
        <w:rPr>
          <w:rFonts w:hint="eastAsia" w:ascii="方正仿宋_GBK" w:hAnsi="等线" w:eastAsia="方正仿宋_GBK" w:cs="方正仿宋_GBK"/>
          <w:sz w:val="32"/>
          <w:szCs w:val="32"/>
        </w:rPr>
        <w:t>日</w:t>
      </w:r>
      <w:r>
        <w:rPr>
          <w:rFonts w:ascii="方正仿宋_GBK" w:hAnsi="等线" w:eastAsia="方正仿宋_GBK" w:cs="方正仿宋_GBK"/>
          <w:sz w:val="32"/>
          <w:szCs w:val="32"/>
        </w:rPr>
        <w:t>-17</w:t>
      </w:r>
      <w:r>
        <w:rPr>
          <w:rFonts w:hint="eastAsia" w:ascii="方正仿宋_GBK" w:hAnsi="等线" w:eastAsia="方正仿宋_GBK" w:cs="方正仿宋_GBK"/>
          <w:sz w:val="32"/>
          <w:szCs w:val="32"/>
        </w:rPr>
        <w:t>日。请有关单位仔细核对信息。若需更正信息，请于公示期内联系大赛组委会并提供书面说明，联系人：蒋霄，联系电话：</w:t>
      </w:r>
      <w:r>
        <w:rPr>
          <w:rFonts w:ascii="方正仿宋_GBK" w:hAnsi="等线" w:eastAsia="方正仿宋_GBK" w:cs="方正仿宋_GBK"/>
          <w:sz w:val="32"/>
          <w:szCs w:val="32"/>
        </w:rPr>
        <w:t>023-63837251</w:t>
      </w:r>
      <w:r>
        <w:rPr>
          <w:rFonts w:hint="eastAsia" w:ascii="方正仿宋_GBK" w:hAnsi="等线" w:eastAsia="方正仿宋_GBK" w:cs="方正仿宋_GBK"/>
          <w:sz w:val="32"/>
          <w:szCs w:val="32"/>
        </w:rPr>
        <w:t>。</w:t>
      </w:r>
    </w:p>
    <w:p>
      <w:pPr>
        <w:spacing w:line="600" w:lineRule="exact"/>
        <w:ind w:firstLine="645"/>
        <w:rPr>
          <w:rFonts w:ascii="方正仿宋_GBK" w:eastAsia="方正仿宋_GBK" w:cs="Times New Roman"/>
          <w:sz w:val="32"/>
          <w:szCs w:val="32"/>
        </w:rPr>
      </w:pPr>
    </w:p>
    <w:p>
      <w:pPr>
        <w:spacing w:line="600" w:lineRule="exact"/>
        <w:ind w:firstLine="645"/>
        <w:rPr>
          <w:rFonts w:ascii="方正仿宋_GBK" w:eastAsia="方正仿宋_GBK" w:cs="Times New Roman"/>
          <w:sz w:val="32"/>
          <w:szCs w:val="32"/>
        </w:rPr>
      </w:pPr>
    </w:p>
    <w:p>
      <w:pPr>
        <w:spacing w:line="600" w:lineRule="exact"/>
        <w:ind w:firstLine="4480" w:firstLineChars="1400"/>
        <w:rPr>
          <w:rFonts w:ascii="方正仿宋_GBK" w:hAnsi="等线" w:eastAsia="方正仿宋_GBK" w:cs="Times New Roman"/>
          <w:sz w:val="32"/>
          <w:szCs w:val="32"/>
        </w:rPr>
      </w:pPr>
      <w:r>
        <w:rPr>
          <w:rFonts w:hint="eastAsia" w:ascii="方正仿宋_GBK" w:hAnsi="等线" w:eastAsia="方正仿宋_GBK" w:cs="方正仿宋_GBK"/>
          <w:sz w:val="32"/>
          <w:szCs w:val="32"/>
        </w:rPr>
        <w:t>重庆市第八届中小学生</w:t>
      </w:r>
    </w:p>
    <w:p>
      <w:pPr>
        <w:spacing w:line="600" w:lineRule="exact"/>
        <w:ind w:firstLine="4160" w:firstLineChars="1300"/>
        <w:rPr>
          <w:rFonts w:ascii="方正仿宋_GBK" w:hAnsi="等线" w:eastAsia="方正仿宋_GBK" w:cs="Times New Roman"/>
          <w:sz w:val="32"/>
          <w:szCs w:val="32"/>
        </w:rPr>
      </w:pPr>
      <w:r>
        <w:rPr>
          <w:rFonts w:hint="eastAsia" w:ascii="方正仿宋_GBK" w:hAnsi="等线" w:eastAsia="方正仿宋_GBK" w:cs="方正仿宋_GBK"/>
          <w:sz w:val="32"/>
          <w:szCs w:val="32"/>
        </w:rPr>
        <w:t>艺术展演活动组委会办公室</w:t>
      </w:r>
    </w:p>
    <w:p>
      <w:pPr>
        <w:tabs>
          <w:tab w:val="left" w:pos="7728"/>
        </w:tabs>
        <w:spacing w:line="600" w:lineRule="exact"/>
        <w:ind w:firstLine="645"/>
        <w:rPr>
          <w:rFonts w:ascii="方正仿宋_GBK" w:eastAsia="方正仿宋_GBK" w:cs="Times New Roman"/>
          <w:sz w:val="32"/>
          <w:szCs w:val="32"/>
        </w:rPr>
      </w:pPr>
      <w:r>
        <w:rPr>
          <w:rFonts w:ascii="方正仿宋_GBK" w:hAnsi="等线" w:eastAsia="方正仿宋_GBK" w:cs="方正仿宋_GBK"/>
          <w:sz w:val="32"/>
          <w:szCs w:val="32"/>
        </w:rPr>
        <w:t xml:space="preserve">                           2018</w:t>
      </w:r>
      <w:r>
        <w:rPr>
          <w:rFonts w:hint="eastAsia" w:ascii="方正仿宋_GBK" w:hAnsi="等线" w:eastAsia="方正仿宋_GBK" w:cs="方正仿宋_GBK"/>
          <w:sz w:val="32"/>
          <w:szCs w:val="32"/>
        </w:rPr>
        <w:t>年</w:t>
      </w:r>
      <w:r>
        <w:rPr>
          <w:rFonts w:ascii="方正仿宋_GBK" w:hAnsi="等线" w:eastAsia="方正仿宋_GBK" w:cs="方正仿宋_GBK"/>
          <w:sz w:val="32"/>
          <w:szCs w:val="32"/>
        </w:rPr>
        <w:t>10</w:t>
      </w:r>
      <w:r>
        <w:rPr>
          <w:rFonts w:hint="eastAsia" w:ascii="方正仿宋_GBK" w:hAnsi="等线" w:eastAsia="方正仿宋_GBK" w:cs="方正仿宋_GBK"/>
          <w:sz w:val="32"/>
          <w:szCs w:val="32"/>
        </w:rPr>
        <w:t>月</w:t>
      </w:r>
      <w:r>
        <w:rPr>
          <w:rFonts w:ascii="方正仿宋_GBK" w:hAnsi="等线" w:eastAsia="方正仿宋_GBK" w:cs="方正仿宋_GBK"/>
          <w:sz w:val="32"/>
          <w:szCs w:val="32"/>
        </w:rPr>
        <w:t>11</w:t>
      </w:r>
      <w:r>
        <w:rPr>
          <w:rFonts w:hint="eastAsia" w:ascii="方正仿宋_GBK" w:hAnsi="等线" w:eastAsia="方正仿宋_GBK" w:cs="方正仿宋_GBK"/>
          <w:sz w:val="32"/>
          <w:szCs w:val="32"/>
        </w:rPr>
        <w:t>日</w:t>
      </w:r>
    </w:p>
    <w:p>
      <w:pPr>
        <w:spacing w:line="600" w:lineRule="exact"/>
        <w:ind w:firstLine="645"/>
        <w:rPr>
          <w:rFonts w:ascii="方正仿宋_GBK" w:eastAsia="方正仿宋_GBK" w:cs="Times New Roman"/>
          <w:sz w:val="32"/>
          <w:szCs w:val="32"/>
        </w:rPr>
      </w:pPr>
    </w:p>
    <w:p>
      <w:pPr>
        <w:spacing w:line="600" w:lineRule="exact"/>
        <w:ind w:firstLine="645"/>
        <w:rPr>
          <w:rFonts w:ascii="方正仿宋_GBK" w:eastAsia="方正仿宋_GBK" w:cs="Times New Roman"/>
          <w:sz w:val="32"/>
          <w:szCs w:val="32"/>
        </w:rPr>
      </w:pPr>
    </w:p>
    <w:p>
      <w:pPr>
        <w:spacing w:line="600" w:lineRule="exact"/>
        <w:ind w:firstLine="645"/>
        <w:rPr>
          <w:rFonts w:ascii="方正仿宋_GBK" w:eastAsia="方正仿宋_GBK" w:cs="Times New Roman"/>
          <w:sz w:val="32"/>
          <w:szCs w:val="32"/>
        </w:rPr>
      </w:pPr>
    </w:p>
    <w:p>
      <w:pPr>
        <w:spacing w:line="600" w:lineRule="exact"/>
        <w:ind w:firstLine="645"/>
        <w:rPr>
          <w:rFonts w:ascii="方正仿宋_GBK" w:eastAsia="方正仿宋_GBK" w:cs="Times New Roman"/>
          <w:sz w:val="32"/>
          <w:szCs w:val="32"/>
        </w:rPr>
      </w:pPr>
    </w:p>
    <w:p>
      <w:pPr>
        <w:spacing w:line="600" w:lineRule="exact"/>
        <w:ind w:firstLine="645"/>
        <w:rPr>
          <w:rFonts w:ascii="方正仿宋_GBK" w:eastAsia="方正仿宋_GBK" w:cs="Times New Roman"/>
          <w:sz w:val="32"/>
          <w:szCs w:val="32"/>
        </w:rPr>
      </w:pPr>
    </w:p>
    <w:p>
      <w:pPr>
        <w:spacing w:line="600" w:lineRule="exact"/>
        <w:ind w:left="1758" w:leftChars="304" w:hanging="1120" w:hangingChars="350"/>
        <w:rPr>
          <w:rFonts w:ascii="方正仿宋_GBK" w:eastAsia="方正仿宋_GBK" w:cs="Times New Roman"/>
          <w:sz w:val="32"/>
          <w:szCs w:val="32"/>
        </w:rPr>
      </w:pPr>
      <w:r>
        <w:rPr>
          <w:rFonts w:hint="eastAsia" w:ascii="方正仿宋_GBK" w:hAnsi="等线" w:eastAsia="方正仿宋_GBK" w:cs="方正仿宋_GBK"/>
          <w:sz w:val="32"/>
          <w:szCs w:val="32"/>
        </w:rPr>
        <w:t>附件：</w:t>
      </w:r>
      <w:r>
        <w:rPr>
          <w:rFonts w:ascii="方正仿宋_GBK" w:hAnsi="等线" w:eastAsia="方正仿宋_GBK" w:cs="方正仿宋_GBK"/>
          <w:sz w:val="32"/>
          <w:szCs w:val="32"/>
        </w:rPr>
        <w:t>1.</w:t>
      </w:r>
      <w:r>
        <w:rPr>
          <w:rFonts w:hint="eastAsia" w:ascii="方正仿宋_GBK" w:hAnsi="等线" w:eastAsia="方正仿宋_GBK" w:cs="方正仿宋_GBK"/>
          <w:sz w:val="32"/>
          <w:szCs w:val="32"/>
        </w:rPr>
        <w:t>重庆市第八届中小学生艺术展演活动艺术表演类节目小学组拟获奖名单</w:t>
      </w:r>
    </w:p>
    <w:p>
      <w:pPr>
        <w:spacing w:line="600" w:lineRule="exact"/>
        <w:ind w:left="1756" w:leftChars="760" w:hanging="160" w:hangingChars="50"/>
        <w:rPr>
          <w:rFonts w:ascii="方正仿宋_GBK" w:eastAsia="方正仿宋_GBK" w:cs="Times New Roman"/>
          <w:sz w:val="32"/>
          <w:szCs w:val="32"/>
        </w:rPr>
      </w:pPr>
      <w:r>
        <w:rPr>
          <w:rFonts w:ascii="方正仿宋_GBK" w:hAnsi="等线" w:eastAsia="方正仿宋_GBK" w:cs="方正仿宋_GBK"/>
          <w:sz w:val="32"/>
          <w:szCs w:val="32"/>
        </w:rPr>
        <w:t>2.</w:t>
      </w:r>
      <w:r>
        <w:rPr>
          <w:rFonts w:hint="eastAsia" w:ascii="方正仿宋_GBK" w:hAnsi="等线" w:eastAsia="方正仿宋_GBK" w:cs="方正仿宋_GBK"/>
          <w:sz w:val="32"/>
          <w:szCs w:val="32"/>
        </w:rPr>
        <w:t>重庆市第八届中小学生艺术展演活动学生艺术作品拟获奖名单</w:t>
      </w:r>
    </w:p>
    <w:p>
      <w:pPr>
        <w:spacing w:line="600" w:lineRule="exact"/>
        <w:ind w:left="1756" w:leftChars="760" w:hanging="160" w:hangingChars="50"/>
        <w:rPr>
          <w:rFonts w:ascii="方正仿宋_GBK" w:eastAsia="方正仿宋_GBK" w:cs="Times New Roman"/>
          <w:sz w:val="32"/>
          <w:szCs w:val="32"/>
        </w:rPr>
      </w:pPr>
      <w:r>
        <w:rPr>
          <w:rFonts w:ascii="方正仿宋_GBK" w:hAnsi="等线" w:eastAsia="方正仿宋_GBK" w:cs="方正仿宋_GBK"/>
          <w:sz w:val="32"/>
          <w:szCs w:val="32"/>
        </w:rPr>
        <w:t>3.</w:t>
      </w:r>
      <w:r>
        <w:rPr>
          <w:rFonts w:hint="eastAsia" w:ascii="方正仿宋_GBK" w:hAnsi="等线" w:eastAsia="方正仿宋_GBK" w:cs="方正仿宋_GBK"/>
          <w:sz w:val="32"/>
          <w:szCs w:val="32"/>
        </w:rPr>
        <w:t>重庆市第八届中小学生艺术展演活动艺术实践工作坊拟获奖名单</w:t>
      </w:r>
    </w:p>
    <w:p>
      <w:pPr>
        <w:spacing w:line="600" w:lineRule="exact"/>
        <w:ind w:left="1756" w:leftChars="760" w:hanging="160" w:hangingChars="50"/>
        <w:rPr>
          <w:rFonts w:ascii="方正仿宋_GBK" w:eastAsia="方正仿宋_GBK" w:cs="Times New Roman"/>
          <w:sz w:val="32"/>
          <w:szCs w:val="32"/>
        </w:rPr>
      </w:pPr>
      <w:bookmarkStart w:id="0" w:name="_GoBack"/>
      <w:bookmarkEnd w:id="0"/>
      <w:r>
        <w:rPr>
          <w:rFonts w:ascii="方正仿宋_GBK" w:hAnsi="等线" w:eastAsia="方正仿宋_GBK" w:cs="方正仿宋_GBK"/>
          <w:sz w:val="32"/>
          <w:szCs w:val="32"/>
        </w:rPr>
        <w:t>4.</w:t>
      </w:r>
      <w:r>
        <w:rPr>
          <w:rFonts w:hint="eastAsia" w:ascii="方正仿宋_GBK" w:hAnsi="等线" w:eastAsia="方正仿宋_GBK" w:cs="方正仿宋_GBK"/>
          <w:sz w:val="32"/>
          <w:szCs w:val="32"/>
        </w:rPr>
        <w:t>重庆市第八届中小学生艺术展演活动校长艺术作品拟获奖名单</w:t>
      </w:r>
    </w:p>
    <w:p>
      <w:pPr>
        <w:spacing w:line="600" w:lineRule="exact"/>
        <w:ind w:left="1756" w:leftChars="760" w:hanging="160" w:hangingChars="50"/>
        <w:rPr>
          <w:rFonts w:ascii="方正仿宋_GBK" w:eastAsia="方正仿宋_GBK" w:cs="Times New Roman"/>
          <w:sz w:val="32"/>
          <w:szCs w:val="32"/>
        </w:rPr>
      </w:pPr>
      <w:r>
        <w:rPr>
          <w:rFonts w:ascii="方正仿宋_GBK" w:hAnsi="等线" w:eastAsia="方正仿宋_GBK" w:cs="方正仿宋_GBK"/>
          <w:sz w:val="32"/>
          <w:szCs w:val="32"/>
        </w:rPr>
        <w:t>5.</w:t>
      </w:r>
      <w:r>
        <w:rPr>
          <w:rFonts w:hint="eastAsia" w:ascii="方正仿宋_GBK" w:hAnsi="等线" w:eastAsia="方正仿宋_GBK" w:cs="方正仿宋_GBK"/>
          <w:sz w:val="32"/>
          <w:szCs w:val="32"/>
        </w:rPr>
        <w:t>重庆市第八届中小学生艺术展演活动中小学美育改革创新优秀案例拟获奖名单</w:t>
      </w:r>
    </w:p>
    <w:p>
      <w:pPr>
        <w:spacing w:line="600" w:lineRule="exact"/>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b/>
          <w:bCs/>
          <w:sz w:val="32"/>
          <w:szCs w:val="32"/>
        </w:rPr>
      </w:pPr>
      <w:r>
        <w:rPr>
          <w:rFonts w:hint="eastAsia" w:ascii="方正仿宋_GBK" w:hAnsi="等线" w:eastAsia="方正仿宋_GBK" w:cs="方正仿宋_GBK"/>
          <w:b/>
          <w:bCs/>
          <w:sz w:val="32"/>
          <w:szCs w:val="32"/>
        </w:rPr>
        <w:t>附件</w:t>
      </w:r>
      <w:r>
        <w:rPr>
          <w:rFonts w:ascii="方正仿宋_GBK" w:hAnsi="等线" w:eastAsia="方正仿宋_GBK" w:cs="方正仿宋_GBK"/>
          <w:b/>
          <w:bCs/>
          <w:sz w:val="32"/>
          <w:szCs w:val="32"/>
        </w:rPr>
        <w:t>1</w:t>
      </w:r>
      <w:r>
        <w:rPr>
          <w:rFonts w:hint="eastAsia" w:ascii="方正仿宋_GBK" w:hAnsi="等线" w:eastAsia="方正仿宋_GBK" w:cs="方正仿宋_GBK"/>
          <w:b/>
          <w:bCs/>
          <w:sz w:val="32"/>
          <w:szCs w:val="32"/>
        </w:rPr>
        <w:t>：重庆市第八届中小学生艺术展演活动艺术表演类节目小学组拟获奖名单</w:t>
      </w:r>
    </w:p>
    <w:tbl>
      <w:tblPr>
        <w:tblStyle w:val="5"/>
        <w:tblW w:w="9628" w:type="dxa"/>
        <w:tblInd w:w="-106" w:type="dxa"/>
        <w:tblLayout w:type="autofit"/>
        <w:tblCellMar>
          <w:top w:w="0" w:type="dxa"/>
          <w:left w:w="108" w:type="dxa"/>
          <w:bottom w:w="0" w:type="dxa"/>
          <w:right w:w="108" w:type="dxa"/>
        </w:tblCellMar>
      </w:tblPr>
      <w:tblGrid>
        <w:gridCol w:w="1749"/>
        <w:gridCol w:w="2646"/>
        <w:gridCol w:w="2694"/>
        <w:gridCol w:w="2539"/>
      </w:tblGrid>
      <w:tr>
        <w:tblPrEx>
          <w:tblCellMar>
            <w:top w:w="0" w:type="dxa"/>
            <w:left w:w="108" w:type="dxa"/>
            <w:bottom w:w="0" w:type="dxa"/>
            <w:right w:w="108" w:type="dxa"/>
          </w:tblCellMar>
        </w:tblPrEx>
        <w:trPr>
          <w:trHeight w:val="499"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朗诵</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群诵</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重庆市渝北区空港新城小学校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苔</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董泽娅、肖育萍、周祥</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永川区红旗小学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妈妈</w:t>
            </w:r>
            <w:r>
              <w:rPr>
                <w:rFonts w:ascii="方正仿宋_GBK" w:eastAsia="方正仿宋_GBK" w:cs="方正仿宋_GBK"/>
                <w:kern w:val="0"/>
                <w:sz w:val="18"/>
                <w:szCs w:val="18"/>
              </w:rPr>
              <w:t>.</w:t>
            </w:r>
            <w:r>
              <w:rPr>
                <w:rFonts w:hint="eastAsia" w:ascii="方正仿宋_GBK" w:hAnsi="等线" w:eastAsia="方正仿宋_GBK" w:cs="方正仿宋_GBK"/>
                <w:kern w:val="0"/>
                <w:sz w:val="18"/>
                <w:szCs w:val="18"/>
              </w:rPr>
              <w:t>妈妈</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何剑、王廷、</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重庆市梁平区梁山小学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相信未来</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黄鸿川、黄俊懿、</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巫溪县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巫溪县长春小学校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阳光下成长的我们</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汤晓丹、张明华、</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忠县实验小学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和平的旗子</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罗艳、涂朗、汪丽华</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巴南区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重庆市巴南区融汇小学校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请铭记，雾重庆</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宋剑</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酉阳县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酉阳县实验小学校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中华少年</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冉冉</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武隆区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武隆区第二实验小学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请到武隆来</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徐晓会、彭颖、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忠州二小</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漫步诗苑</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郑丽</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重庆市开州区汉丰第九小学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成长的梦</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段飞旭、李琼花、周艳</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黔江区菁华小学校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让爱回家</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铜梁区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重庆市铜梁区第一实验小学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呼唤</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丰都县第一小学校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老人与海</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万州区上海小学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畅想红色</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巫山县南峰小学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妈妈，回家吧！</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重庆市合川区古楼小学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为什么</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奉节县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奉节师范附属小学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美哉夔州，壮哉奉节</w:t>
            </w:r>
          </w:p>
        </w:tc>
      </w:tr>
      <w:tr>
        <w:tblPrEx>
          <w:tblCellMar>
            <w:top w:w="0" w:type="dxa"/>
            <w:left w:w="108" w:type="dxa"/>
            <w:bottom w:w="0" w:type="dxa"/>
            <w:right w:w="108" w:type="dxa"/>
          </w:tblCellMar>
        </w:tblPrEx>
        <w:trPr>
          <w:trHeight w:val="499"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朗诵</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群诵</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小学乙组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大足区青少年宫</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祖国颂</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陶冶、蔡燕、</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99"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朗诵</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独诵</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荣昌区玉屏实验小学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永远飘扬的红头巾</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袁春容、欧秀霞、何怡</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大足区龙岗第一小学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青春中国</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张巧</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北碚区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重庆市北碚区人民路小学蔡家校区</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胡杨</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张静</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重庆市南川区隆化第一小学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感怀狼牙山五壮士</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云阳县杏家湾小学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军礼尤小翠</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99"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器乐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其他中外乐器合奏</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重庆市江北区新村致远实验小学校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阿里里</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杨华林、徐言、</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沙坪坝区树人小学校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我的家在日喀则康康舞曲</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唐贤玉、梁君、王珩</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两江新区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重庆两江新区金山小学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加勒比海盗天空之城</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秦晓莉、米雪、杨科</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九龙坡区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重庆华润谢家湾小学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ascii="方正仿宋_GBK" w:hAnsi="等线" w:eastAsia="方正仿宋_GBK" w:cs="方正仿宋_GBK"/>
                <w:kern w:val="0"/>
                <w:sz w:val="18"/>
                <w:szCs w:val="18"/>
              </w:rPr>
              <w:t>Cool kidsAll about that bass</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张莉莉</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南岸区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南岸区弹子石小学校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洗衣歌</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刘红梅、张玲敏、</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重庆市梁平区实验小学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渔舟唱晚、喜奔那达慕</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雷海鹰、高小玲、莫平波</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重庆市梁平区梁山小学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多瑙河之波、花儿与少年</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孙云莲、汤佳娟、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綦江区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重庆市綦江区营盘山小学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梦回古剑山</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廖桂枚、王为华、白晓敏</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重庆市开州区汉丰第一小学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茉莉花、西班牙序曲</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武隆区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武隆区第二实验小学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沧海一声笑</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忠州三小</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姑娘生来爱唱歌、蜗牛与黄鹂鸟四重奏</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涪陵区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重庆市涪陵城区第七小学校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梦之船茉莉花</w:t>
            </w:r>
          </w:p>
        </w:tc>
      </w:tr>
      <w:tr>
        <w:tblPrEx>
          <w:tblCellMar>
            <w:top w:w="0" w:type="dxa"/>
            <w:left w:w="108" w:type="dxa"/>
            <w:bottom w:w="0" w:type="dxa"/>
            <w:right w:w="108" w:type="dxa"/>
          </w:tblCellMar>
        </w:tblPrEx>
        <w:trPr>
          <w:trHeight w:val="402" w:hRule="atLeast"/>
        </w:trPr>
        <w:tc>
          <w:tcPr>
            <w:tcW w:w="1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w:t>
            </w:r>
          </w:p>
        </w:tc>
        <w:tc>
          <w:tcPr>
            <w:tcW w:w="26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合川区小沔镇中心完全小学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瑶族舞曲</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渝中区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重庆市渝中区邹容小学校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送别</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重庆市南川区大观镇中心小学校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金孔雀轻轻跳</w:t>
            </w:r>
          </w:p>
        </w:tc>
      </w:tr>
      <w:tr>
        <w:tblPrEx>
          <w:tblCellMar>
            <w:top w:w="0" w:type="dxa"/>
            <w:left w:w="108" w:type="dxa"/>
            <w:bottom w:w="0" w:type="dxa"/>
            <w:right w:w="108" w:type="dxa"/>
          </w:tblCellMar>
        </w:tblPrEx>
        <w:trPr>
          <w:trHeight w:val="499"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器乐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其他中外乐器合奏</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小学乙组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沙坪坝区少儿民乐团</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北京喜讯到边寨</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王石民、林瑶、江怒</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99"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器乐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小合奏重奏</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长寿区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重庆市长寿区桃源小学校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林冲夜奔</w:t>
            </w:r>
            <w:r>
              <w:rPr>
                <w:rFonts w:ascii="方正仿宋_GBK" w:hAnsi="等线" w:eastAsia="方正仿宋_GBK" w:cs="方正仿宋_GBK"/>
                <w:kern w:val="0"/>
                <w:sz w:val="18"/>
                <w:szCs w:val="18"/>
              </w:rPr>
              <w:t xml:space="preserve"> </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蒲敏、柯云露、黄珊</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送我一朵玫瑰花</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代余</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巴南区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重庆市巴南区鱼洞第四小学校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木瓜恰恰恰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张聪明、何昌海、李曦</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重庆市万州区国本小学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小小竹排</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郎花、王荣、冯英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荣昌区后西小学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山楂树</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曾兴莉、刘铮、邓常利</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云阳县海峡小学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花儿与少年</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器乐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音乐会管乐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重庆市渝北区空港新城小学校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勇往直前、城市之光</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张鸿、刘红燕、肖育萍</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垫江县高安小学校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垫江、垫江、瑶族曲舞</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李茂明、石庆、王凤英</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器乐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行进管乐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重庆市江北区观音桥小学校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勇往直前荣誉</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张晨晨、王翔、杨梅</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垫江县坪山小学校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行进间管弦表演</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刘建平、李和平、张瑜</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ascii="方正仿宋_GBK" w:hAnsi="等线" w:eastAsia="方正仿宋_GBK" w:cs="方正仿宋_GBK"/>
                <w:kern w:val="0"/>
                <w:sz w:val="18"/>
                <w:szCs w:val="18"/>
              </w:rPr>
              <w:t xml:space="preserve"> </w:t>
            </w:r>
            <w:r>
              <w:rPr>
                <w:rFonts w:hint="eastAsia" w:ascii="方正仿宋_GBK" w:hAnsi="等线" w:eastAsia="方正仿宋_GBK" w:cs="方正仿宋_GBK"/>
                <w:kern w:val="0"/>
                <w:sz w:val="18"/>
                <w:szCs w:val="18"/>
              </w:rPr>
              <w:t>重庆市江津区马宗小学校</w:t>
            </w:r>
            <w:r>
              <w:rPr>
                <w:rFonts w:ascii="方正仿宋_GBK" w:hAnsi="等线" w:eastAsia="方正仿宋_GBK" w:cs="方正仿宋_GBK"/>
                <w:kern w:val="0"/>
                <w:sz w:val="18"/>
                <w:szCs w:val="18"/>
              </w:rPr>
              <w:t xml:space="preserve"> </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鼓号梦</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李琳、白勤、姜永兰</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两江新区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重庆两江新区金山小学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畅想序曲、绒花</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声乐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合唱</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渝中区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重庆市渝中区曾家岩小学校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一路、</w:t>
            </w:r>
            <w:r>
              <w:rPr>
                <w:rFonts w:ascii="方正仿宋_GBK" w:hAnsi="等线" w:eastAsia="方正仿宋_GBK" w:cs="方正仿宋_GBK"/>
                <w:kern w:val="0"/>
                <w:sz w:val="18"/>
                <w:szCs w:val="18"/>
              </w:rPr>
              <w:t>Can you hear me</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张艺邻、周劲、向英瑛</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黔江区育才小学校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花树下</w:t>
            </w:r>
            <w:r>
              <w:rPr>
                <w:rFonts w:ascii="方正仿宋_GBK" w:hAnsi="等线" w:eastAsia="方正仿宋_GBK" w:cs="方正仿宋_GBK"/>
                <w:kern w:val="0"/>
                <w:sz w:val="18"/>
                <w:szCs w:val="18"/>
              </w:rPr>
              <w:t xml:space="preserve"> </w:t>
            </w:r>
            <w:r>
              <w:rPr>
                <w:rFonts w:hint="eastAsia" w:ascii="方正仿宋_GBK" w:hAnsi="等线" w:eastAsia="方正仿宋_GBK" w:cs="方正仿宋_GBK"/>
                <w:kern w:val="0"/>
                <w:sz w:val="18"/>
                <w:szCs w:val="18"/>
              </w:rPr>
              <w:t>、</w:t>
            </w:r>
            <w:r>
              <w:rPr>
                <w:rFonts w:ascii="方正仿宋_GBK" w:hAnsi="等线" w:eastAsia="方正仿宋_GBK" w:cs="方正仿宋_GBK"/>
                <w:kern w:val="0"/>
                <w:sz w:val="18"/>
                <w:szCs w:val="18"/>
              </w:rPr>
              <w:t xml:space="preserve">Sing  sing sing </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冉月红、陶彩霞、</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重庆市合川区杨柳街小学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我们和你们、小白菜</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何文勇</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黔江区人民小学校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月亮粑粑、西湖春晓</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兰茂、龚娟、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永川区汇龙小学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铃兰、闲聊波尔卡</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代秀、林灵、彭永利</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乐天小学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八只小鹅、嘀哩嘀哩</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谢雪莲、张妮、周英雄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重庆市南川区太平镇中心小学校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爱是你我的眼睛、春风</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谭瑞峰</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大足区龙岗第一小学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四季的问候、杵歌</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陈纪伶、喻依贤、陈召明</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涪陵区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重庆市涪陵区第六小学校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飞飞曲、爱是我的眼睛</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覃渝翔、曹霞、</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永川区五洲小学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五月的天使、</w:t>
            </w:r>
            <w:r>
              <w:rPr>
                <w:rFonts w:ascii="方正仿宋_GBK" w:hAnsi="等线" w:eastAsia="方正仿宋_GBK" w:cs="方正仿宋_GBK"/>
                <w:kern w:val="0"/>
                <w:sz w:val="18"/>
                <w:szCs w:val="18"/>
              </w:rPr>
              <w:t>Siyahamba</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吴莉、周雪、李勇</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垫江县桂溪小学校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四季的问候、玫瑰，红红的玫瑰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汪曼、雷盛、王茂江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重庆江北新村同创国际小学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五月的天使、</w:t>
            </w:r>
            <w:r>
              <w:rPr>
                <w:rFonts w:ascii="方正仿宋_GBK" w:hAnsi="等线" w:eastAsia="方正仿宋_GBK" w:cs="方正仿宋_GBK"/>
                <w:kern w:val="0"/>
                <w:sz w:val="18"/>
                <w:szCs w:val="18"/>
              </w:rPr>
              <w:t>Yo le canto todo el dia</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王佳怡、田甜、</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璧山区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重庆市璧山区北街小学校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四季的问候、家乡</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谢露、邹静、</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南岸区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重庆市南岸区南坪实验金科小学校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五月的天使、</w:t>
            </w:r>
            <w:r>
              <w:rPr>
                <w:rFonts w:ascii="方正仿宋_GBK" w:hAnsi="等线" w:eastAsia="方正仿宋_GBK" w:cs="方正仿宋_GBK"/>
                <w:kern w:val="0"/>
                <w:sz w:val="18"/>
                <w:szCs w:val="18"/>
              </w:rPr>
              <w:t>firefly</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包艳莉、王丽、</w:t>
            </w:r>
          </w:p>
        </w:tc>
      </w:tr>
      <w:tr>
        <w:tblPrEx>
          <w:tblCellMar>
            <w:top w:w="0" w:type="dxa"/>
            <w:left w:w="108" w:type="dxa"/>
            <w:bottom w:w="0" w:type="dxa"/>
            <w:right w:w="108" w:type="dxa"/>
          </w:tblCellMar>
        </w:tblPrEx>
        <w:trPr>
          <w:trHeight w:val="402" w:hRule="atLeast"/>
        </w:trPr>
        <w:tc>
          <w:tcPr>
            <w:tcW w:w="1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长寿区</w:t>
            </w:r>
          </w:p>
        </w:tc>
        <w:tc>
          <w:tcPr>
            <w:tcW w:w="26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重庆市长寿区桃源小学校</w:t>
            </w:r>
          </w:p>
        </w:tc>
        <w:tc>
          <w:tcPr>
            <w:tcW w:w="269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当你老了、</w:t>
            </w:r>
            <w:r>
              <w:rPr>
                <w:rFonts w:ascii="方正仿宋_GBK" w:hAnsi="等线" w:eastAsia="方正仿宋_GBK" w:cs="方正仿宋_GBK"/>
                <w:kern w:val="0"/>
                <w:sz w:val="18"/>
                <w:szCs w:val="18"/>
              </w:rPr>
              <w:t>clap your hands and sing hallelujah</w:t>
            </w:r>
          </w:p>
        </w:tc>
        <w:tc>
          <w:tcPr>
            <w:tcW w:w="253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张春雨、白悉尼、黄珊</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铜梁区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重庆市铜梁区巴川小学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铃兰、小龙舟</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王文秀、叶春容、苏传红</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重庆市江北区华新实验小学校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ascii="方正仿宋_GBK" w:hAnsi="等线" w:eastAsia="方正仿宋_GBK" w:cs="方正仿宋_GBK"/>
                <w:kern w:val="0"/>
                <w:sz w:val="18"/>
                <w:szCs w:val="18"/>
              </w:rPr>
              <w:t>olare</w:t>
            </w:r>
            <w:r>
              <w:rPr>
                <w:rFonts w:hint="eastAsia" w:ascii="方正仿宋_GBK" w:hAnsi="等线" w:eastAsia="方正仿宋_GBK" w:cs="方正仿宋_GBK"/>
                <w:kern w:val="0"/>
                <w:sz w:val="18"/>
                <w:szCs w:val="18"/>
              </w:rPr>
              <w:t>、一路</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刘一、传凤莲、</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巴南区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重庆市巴南区南泉中心小学校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热带的地方、放风筝</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杨奎、肖丽霞、王琳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九龙坡区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重庆市九龙坡区杨石路小学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阿拉木汗当、我们小的时候</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白越、张艳艳、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潼南区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重庆市潼南区朝阳小学校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老师在绿荫中走、库斯克邮车</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黎藜、袁利、代应丽</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巫溪县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巫溪县城厢小学校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装扮蓝色的地球</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李艳娟、吴明荣、</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北碚区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重庆市北碚区两江民居小学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四季的问候、踏雪寻梅</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刘云、邓淳文、</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沙坪坝区歌乐山小学校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瑶山夜歌、熊猫的摇篮</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石柱土家族自治县师范附属小学校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大鱼、祖国在我心窝里</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重庆市江津区双福小学校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美丽的夏牧场、音乐家</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重庆市渝北区两江小学校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歌唱二小放牛郎</w:t>
            </w:r>
            <w:r>
              <w:rPr>
                <w:rFonts w:ascii="方正仿宋_GBK" w:hAnsi="等线" w:eastAsia="方正仿宋_GBK" w:cs="方正仿宋_GBK"/>
                <w:kern w:val="0"/>
                <w:sz w:val="18"/>
                <w:szCs w:val="18"/>
              </w:rPr>
              <w:t xml:space="preserve"> </w:t>
            </w:r>
            <w:r>
              <w:rPr>
                <w:rFonts w:hint="eastAsia" w:ascii="方正仿宋_GBK" w:hAnsi="等线" w:eastAsia="方正仿宋_GBK" w:cs="方正仿宋_GBK"/>
                <w:kern w:val="0"/>
                <w:sz w:val="18"/>
                <w:szCs w:val="18"/>
              </w:rPr>
              <w:t>、萤火虫</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重庆市开州区汉丰第九小学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四季的问候、地球乡音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巫山县师范附属小学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ascii="方正仿宋_GBK" w:hAnsi="等线" w:eastAsia="方正仿宋_GBK" w:cs="方正仿宋_GBK"/>
                <w:kern w:val="0"/>
                <w:sz w:val="18"/>
                <w:szCs w:val="18"/>
              </w:rPr>
              <w:t xml:space="preserve"> </w:t>
            </w:r>
            <w:r>
              <w:rPr>
                <w:rFonts w:hint="eastAsia" w:ascii="方正仿宋_GBK" w:hAnsi="等线" w:eastAsia="方正仿宋_GBK" w:cs="方正仿宋_GBK"/>
                <w:kern w:val="0"/>
                <w:sz w:val="18"/>
                <w:szCs w:val="18"/>
              </w:rPr>
              <w:t>妈妈的红头巾、豌豆包谷</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江津区四牌坊小学校</w:t>
            </w:r>
            <w:r>
              <w:rPr>
                <w:rFonts w:ascii="方正仿宋_GBK" w:hAnsi="等线" w:eastAsia="方正仿宋_GBK" w:cs="方正仿宋_GBK"/>
                <w:kern w:val="0"/>
                <w:sz w:val="18"/>
                <w:szCs w:val="18"/>
              </w:rPr>
              <w:t xml:space="preserve"> </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绽放、爱是我的眼睛</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丰都县实验小学校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四季的问候、康康舞曲</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秀山县凤翔小学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荣昌区桂花园小学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蝴蝶飞呀、相信爱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酉阳县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酉阳县实验小学校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四季的问候、祖国在我心窝里</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武隆区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武隆区土坎镇中心校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美丽的夏牧场、库斯克邮车</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丰都县第一小学校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祖国在我心窝里、梦中的额吉</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想念爸妈、敬业歌</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开州区汉丰第五小学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鹿鸣、加减乘除</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长寿区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重庆市长寿区第二实验小学校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蓝色多瑙河、蝴蝶飞</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重庆市万州区红光小学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夏夜、丢手绢</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重庆市万州区五桥小学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中华孝道、我们走进十月的阳光</w:t>
            </w:r>
          </w:p>
        </w:tc>
      </w:tr>
      <w:tr>
        <w:tblPrEx>
          <w:tblCellMar>
            <w:top w:w="0" w:type="dxa"/>
            <w:left w:w="108" w:type="dxa"/>
            <w:bottom w:w="0" w:type="dxa"/>
            <w:right w:w="108" w:type="dxa"/>
          </w:tblCellMar>
        </w:tblPrEx>
        <w:trPr>
          <w:trHeight w:val="300"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300"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声乐</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小合唱表演唱</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两江新区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两江新区星光学校礼嘉校区</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梨园小百花、本应当随母亲镐京避难（凤还巢程雪娥唱段）</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周羚</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ascii="方正仿宋_GBK" w:hAnsi="等线" w:eastAsia="方正仿宋_GBK" w:cs="方正仿宋_GBK"/>
                <w:kern w:val="0"/>
                <w:sz w:val="18"/>
                <w:szCs w:val="18"/>
              </w:rPr>
              <w:t>Bring  Me  LittleWater</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胡琼</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沙坪坝区儿童艺术学校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红岩乖娃娃</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刘靓靓、马敏、杨晴琴</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永川区红旗小学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采茶谣</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罗春梅、李天怡、</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重庆市江津区菜市街小学校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摘菜调</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岳凤华、张玲、张维</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永川区红专小学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水家斗牛乐</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钓一个月亮当皮球</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璧山区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重庆市璧山区文风小学校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南屏晚钟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渝中区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重庆市人民小学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妈妈格桑拉</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舞蹈</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群舞</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重庆江北新村同创国际小学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神奇的小黑板</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王莹、张又丹、</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重庆市渝北区长安锦绣实验小学校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爸爸在哪儿</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孙琴、田爽、何妮平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重庆市渝北区农业园区实验小学校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我的梦</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胡凤霞、周薇、杨阳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南岸区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重庆市南岸区教师进修学院附属小学校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苗鼓声声家家传</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李婷、彭双兰、</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南岸区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重庆市南岸区珊瑚实验小学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如果云知道</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曾颖、任璐、</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石柱土家族自治县师范附属小学校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喳喳喳</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冉燕、向生花、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重庆市开州区汉丰第五小学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桔灯闪闪</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李娥、龚燕、吴丹</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重庆市梁平区西苑小学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木兰辞</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廖静、刘洪莲、</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大渡口区</w:t>
            </w:r>
          </w:p>
        </w:tc>
        <w:tc>
          <w:tcPr>
            <w:tcW w:w="26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重庆市大渡口区育才小学</w:t>
            </w:r>
          </w:p>
        </w:tc>
        <w:tc>
          <w:tcPr>
            <w:tcW w:w="269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海·净</w:t>
            </w:r>
          </w:p>
        </w:tc>
        <w:tc>
          <w:tcPr>
            <w:tcW w:w="253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余元锦、胡小红、</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石柱土家族自治县第四小学校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刀马旦</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岳书蓉、韦华英、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hint="eastAsia" w:ascii="方正仿宋_GBK" w:hAnsi="等线" w:eastAsia="方正仿宋_GBK" w:cs="方正仿宋_GBK"/>
                <w:kern w:val="0"/>
                <w:sz w:val="18"/>
                <w:szCs w:val="18"/>
              </w:rPr>
              <w:t>小马奔腾</w:t>
            </w:r>
            <w:r>
              <w:rPr>
                <w:rFonts w:ascii="方正仿宋_GBK" w:hAnsi="等线" w:eastAsia="方正仿宋_GBK" w:cs="方正仿宋_GBK"/>
                <w:kern w:val="0"/>
                <w:sz w:val="18"/>
                <w:szCs w:val="18"/>
              </w:rPr>
              <w:t xml:space="preserve"> </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高应红、谢艾琼、</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渝中区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重庆市渝中区石油路小学校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你好未来</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尚晶、朱封莉、杨欢</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重庆市开州区汉丰第一小学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出发</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陆玮、李玉娟、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重庆市中山外国语学校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走在山水间</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张银玲、谢艳林、余伶俐</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巴南区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重庆市巴南区鱼洞第二小学校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锄禾日当午</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金婷婷、陈思宇、向宇</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秀山县迎凤小学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朵朵花儿映川河</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杨雪、杨英、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重庆市合川区白鹿小学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烈火军魂</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谢强、黄利、郝军超</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秀山县凤翔小学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咿哟嗬也铂铂咣</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王海靖、张洪萍、</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垫江县桂溪小学校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小报童的歌</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龚静、李艳君、</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城口县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城口县高燕镇第二中心小学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ascii="方正仿宋_GBK" w:hAnsi="等线" w:eastAsia="方正仿宋_GBK" w:cs="方正仿宋_GBK"/>
                <w:kern w:val="0"/>
                <w:sz w:val="18"/>
                <w:szCs w:val="18"/>
              </w:rPr>
              <w:t xml:space="preserve">China </w:t>
            </w:r>
            <w:r>
              <w:rPr>
                <w:rFonts w:hint="eastAsia" w:ascii="方正仿宋_GBK" w:hAnsi="等线" w:eastAsia="方正仿宋_GBK" w:cs="方正仿宋_GBK"/>
                <w:kern w:val="0"/>
                <w:sz w:val="18"/>
                <w:szCs w:val="18"/>
              </w:rPr>
              <w:t>红</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于芳、曾月、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两江新区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两江新区橡树湾小学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舞蹈明日歌</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巫山县师范附属小学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花溪雨吟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重庆市荣昌区棠香小学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金凤来仪</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九龙坡区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石桥铺小学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英雄少年</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永川区南郊小学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春牛呈祥</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荣昌区玉屏实验小学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蒲公英的远行</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万州区红光小学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与未来牵手</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南川区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重庆市南川区隆化第一小学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阳光下成长</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綦江区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重庆市綦江区沙溪小学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冰雪奇缘</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铜梁区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重庆市铜梁区立心小学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猫鼠之夜</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万盛经开区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万盛经济技术开发区和平小学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幸福研学游</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璧山区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璧山区实验小学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盘中餐</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忠州二小</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剪纸姑娘</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巫溪县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巫溪县珠海实验小学校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赶海</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潼南区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重庆市潼南区梓潼小学校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让梦飞起来</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白公路小学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童心放飞新时代</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酉阳县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酉阳县民族小学校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寻梦</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舞蹈</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群舞</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小学乙组</w:t>
            </w:r>
          </w:p>
        </w:tc>
      </w:tr>
      <w:tr>
        <w:tblPrEx>
          <w:tblCellMar>
            <w:top w:w="0" w:type="dxa"/>
            <w:left w:w="108" w:type="dxa"/>
            <w:bottom w:w="0" w:type="dxa"/>
            <w:right w:w="108" w:type="dxa"/>
          </w:tblCellMar>
        </w:tblPrEx>
        <w:trPr>
          <w:trHeight w:val="402" w:hRule="atLeast"/>
        </w:trPr>
        <w:tc>
          <w:tcPr>
            <w:tcW w:w="1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开州区红舞鞋舞蹈艺术中心</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荷叶田甜</w:t>
            </w:r>
          </w:p>
        </w:tc>
      </w:tr>
      <w:tr>
        <w:tblPrEx>
          <w:tblCellMar>
            <w:top w:w="0" w:type="dxa"/>
            <w:left w:w="108" w:type="dxa"/>
            <w:bottom w:w="0" w:type="dxa"/>
            <w:right w:w="108" w:type="dxa"/>
          </w:tblCellMar>
        </w:tblPrEx>
        <w:trPr>
          <w:trHeight w:val="300"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646"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694"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c>
          <w:tcPr>
            <w:tcW w:w="2539" w:type="dxa"/>
            <w:tcBorders>
              <w:top w:val="nil"/>
              <w:left w:val="nil"/>
              <w:bottom w:val="nil"/>
              <w:right w:val="nil"/>
            </w:tcBorders>
            <w:shd w:val="clear" w:color="000000" w:fill="FFFFFF"/>
            <w:noWrap/>
            <w:vAlign w:val="bottom"/>
          </w:tcPr>
          <w:p>
            <w:pPr>
              <w:widowControl/>
              <w:jc w:val="left"/>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　</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戏剧</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戏剧</w:t>
            </w:r>
            <w:r>
              <w:rPr>
                <w:rFonts w:ascii="方正仿宋_GBK" w:eastAsia="方正仿宋_GBK" w:cs="方正仿宋_GBK"/>
                <w:b/>
                <w:bCs/>
                <w:kern w:val="0"/>
                <w:sz w:val="18"/>
                <w:szCs w:val="18"/>
              </w:rPr>
              <w:t>-</w:t>
            </w:r>
            <w:r>
              <w:rPr>
                <w:rFonts w:hint="eastAsia" w:ascii="方正仿宋_GBK" w:hAnsi="等线" w:eastAsia="方正仿宋_GBK" w:cs="方正仿宋_GBK"/>
                <w:b/>
                <w:bCs/>
                <w:kern w:val="0"/>
                <w:sz w:val="18"/>
                <w:szCs w:val="18"/>
              </w:rPr>
              <w:t>小学甲组</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报送区县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报送单位</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节目名称</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指导教师</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一等奖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大渡口区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重庆市大渡口区钰鑫小学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生日</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蒋枘伶、蒋晶晶、</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梁平区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重庆市梁平区西苑小学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三个和尚</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李莉、黄静、</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重庆市渝北区回兴中心小学校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红椅子</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刘均、王芳、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渝北区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重庆市渝北区两江小学校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心中那一抹红</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黄燕、吴艳华、刘航</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九龙坡区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重庆铁路小学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面朝长江</w:t>
            </w:r>
            <w:r>
              <w:rPr>
                <w:rFonts w:ascii="方正仿宋_GBK" w:hAnsi="等线" w:eastAsia="方正仿宋_GBK" w:cs="方正仿宋_GBK"/>
                <w:kern w:val="0"/>
                <w:sz w:val="18"/>
                <w:szCs w:val="18"/>
              </w:rPr>
              <w:t xml:space="preserve">  </w:t>
            </w:r>
            <w:r>
              <w:rPr>
                <w:rFonts w:hint="eastAsia" w:ascii="方正仿宋_GBK" w:hAnsi="等线" w:eastAsia="方正仿宋_GBK" w:cs="方正仿宋_GBK"/>
                <w:kern w:val="0"/>
                <w:sz w:val="18"/>
                <w:szCs w:val="18"/>
              </w:rPr>
              <w:t>春暖花开</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文言、潘娜、段彩斌</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二等奖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重庆市江北区劳卫小学校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小木匠</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童莉、谢瑜、喻晓琴</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北碚区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重庆市北碚区朝阳小学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白鳝观景片段</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忠州二小</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小戏迷</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杨丽、龙德美、谢贤族</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云阳县民德小学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国韵</w:t>
            </w:r>
            <w:r>
              <w:rPr>
                <w:rFonts w:ascii="方正仿宋_GBK" w:eastAsia="方正仿宋_GBK" w:cs="方正仿宋_GBK"/>
                <w:kern w:val="0"/>
                <w:sz w:val="18"/>
                <w:szCs w:val="18"/>
              </w:rPr>
              <w:t>.</w:t>
            </w:r>
            <w:r>
              <w:rPr>
                <w:rFonts w:hint="eastAsia" w:ascii="方正仿宋_GBK" w:hAnsi="等线" w:eastAsia="方正仿宋_GBK" w:cs="方正仿宋_GBK"/>
                <w:kern w:val="0"/>
                <w:sz w:val="18"/>
                <w:szCs w:val="18"/>
              </w:rPr>
              <w:t>戏曲</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易晓丽李玉叶燕</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秀山县迎凤小学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西门豹</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刘鑫、易金慧、</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长寿区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重庆市长寿区第一实验小学校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德国，一群老鼠的童话</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李勇、周玲、</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永川区茶店小学</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我是八路军</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谭先玲、陈朝建、那柏阳</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垫江县澄溪小学校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特权</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徐华、左家福、夏秋容</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ascii="方正仿宋_GBK" w:hAnsi="等线" w:eastAsia="方正仿宋_GBK" w:cs="方正仿宋_GBK"/>
                <w:kern w:val="0"/>
                <w:sz w:val="18"/>
                <w:szCs w:val="18"/>
              </w:rPr>
              <w:t xml:space="preserve"> </w:t>
            </w:r>
            <w:r>
              <w:rPr>
                <w:rFonts w:hint="eastAsia" w:ascii="方正仿宋_GBK" w:hAnsi="等线" w:eastAsia="方正仿宋_GBK" w:cs="方正仿宋_GBK"/>
                <w:kern w:val="0"/>
                <w:sz w:val="18"/>
                <w:szCs w:val="18"/>
              </w:rPr>
              <w:t>江津区麻柳小学校</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放学路上</w:t>
            </w:r>
          </w:p>
        </w:tc>
        <w:tc>
          <w:tcPr>
            <w:tcW w:w="253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郑泽慧、皮小林、朱伶俐</w:t>
            </w:r>
          </w:p>
        </w:tc>
      </w:tr>
      <w:tr>
        <w:tblPrEx>
          <w:tblCellMar>
            <w:top w:w="0" w:type="dxa"/>
            <w:left w:w="108" w:type="dxa"/>
            <w:bottom w:w="0" w:type="dxa"/>
            <w:right w:w="108" w:type="dxa"/>
          </w:tblCellMar>
        </w:tblPrEx>
        <w:trPr>
          <w:trHeight w:val="402" w:hRule="atLeast"/>
        </w:trPr>
        <w:tc>
          <w:tcPr>
            <w:tcW w:w="96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b/>
                <w:bCs/>
                <w:kern w:val="0"/>
                <w:sz w:val="18"/>
                <w:szCs w:val="18"/>
              </w:rPr>
            </w:pPr>
            <w:r>
              <w:rPr>
                <w:rFonts w:hint="eastAsia" w:ascii="方正仿宋_GBK" w:hAnsi="等线" w:eastAsia="方正仿宋_GBK" w:cs="方正仿宋_GBK"/>
                <w:b/>
                <w:bCs/>
                <w:kern w:val="0"/>
                <w:sz w:val="18"/>
                <w:szCs w:val="18"/>
              </w:rPr>
              <w:t>三等奖</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潼南区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潼南区人民小学校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hAnsi="等线" w:eastAsia="方正仿宋_GBK" w:cs="方正仿宋_GBK"/>
                <w:kern w:val="0"/>
                <w:sz w:val="18"/>
                <w:szCs w:val="18"/>
              </w:rPr>
            </w:pPr>
            <w:r>
              <w:rPr>
                <w:rFonts w:ascii="方正仿宋_GBK" w:hAnsi="等线" w:eastAsia="方正仿宋_GBK" w:cs="方正仿宋_GBK"/>
                <w:kern w:val="0"/>
                <w:sz w:val="18"/>
                <w:szCs w:val="18"/>
              </w:rPr>
              <w:t>Pete the cat: I love my white shoes</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重庆市合川区久长街小学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变脸</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永川区兴龙湖小学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阳光</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铜梁区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重庆市铜梁区金龙小学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好想把家乡的龙灯看个够</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万盛经开区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万盛经济技术开发区和平小学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戏曲联唱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黔江区育才小学校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英雄王二小</w:t>
            </w:r>
          </w:p>
        </w:tc>
      </w:tr>
      <w:tr>
        <w:tblPrEx>
          <w:tblCellMar>
            <w:top w:w="0" w:type="dxa"/>
            <w:left w:w="108" w:type="dxa"/>
            <w:bottom w:w="0" w:type="dxa"/>
            <w:right w:w="108" w:type="dxa"/>
          </w:tblCellMar>
        </w:tblPrEx>
        <w:trPr>
          <w:trHeight w:val="402" w:hRule="atLeast"/>
        </w:trPr>
        <w:tc>
          <w:tcPr>
            <w:tcW w:w="1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奉节县</w:t>
            </w:r>
          </w:p>
        </w:tc>
        <w:tc>
          <w:tcPr>
            <w:tcW w:w="26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奉节县辽宁小学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疯狂的蚜虫</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合川区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重庆市合川区南滨路小学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蓝色的浪花</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巫山县实验小学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王二小</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江津区东城小学校</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梨园荟萃春满园</w:t>
            </w:r>
          </w:p>
        </w:tc>
      </w:tr>
      <w:tr>
        <w:tblPrEx>
          <w:tblCellMar>
            <w:top w:w="0" w:type="dxa"/>
            <w:left w:w="108" w:type="dxa"/>
            <w:bottom w:w="0" w:type="dxa"/>
            <w:right w:w="108" w:type="dxa"/>
          </w:tblCellMar>
        </w:tblPrEx>
        <w:trPr>
          <w:trHeight w:val="402" w:hRule="atLeast"/>
        </w:trPr>
        <w:tc>
          <w:tcPr>
            <w:tcW w:w="1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万州区</w:t>
            </w:r>
          </w:p>
        </w:tc>
        <w:tc>
          <w:tcPr>
            <w:tcW w:w="2646"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重庆市万州区余家中心小学</w:t>
            </w:r>
          </w:p>
        </w:tc>
        <w:tc>
          <w:tcPr>
            <w:tcW w:w="5233"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方正仿宋_GBK" w:eastAsia="方正仿宋_GBK" w:cs="Times New Roman"/>
                <w:kern w:val="0"/>
                <w:sz w:val="18"/>
                <w:szCs w:val="18"/>
              </w:rPr>
            </w:pPr>
            <w:r>
              <w:rPr>
                <w:rFonts w:hint="eastAsia" w:ascii="方正仿宋_GBK" w:hAnsi="等线" w:eastAsia="方正仿宋_GBK" w:cs="方正仿宋_GBK"/>
                <w:kern w:val="0"/>
                <w:sz w:val="18"/>
                <w:szCs w:val="18"/>
              </w:rPr>
              <w:t>家</w:t>
            </w:r>
          </w:p>
        </w:tc>
      </w:tr>
    </w:tbl>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b/>
          <w:bCs/>
          <w:sz w:val="32"/>
          <w:szCs w:val="32"/>
        </w:rPr>
      </w:pPr>
      <w:r>
        <w:rPr>
          <w:rFonts w:hint="eastAsia" w:ascii="方正仿宋_GBK" w:hAnsi="等线" w:eastAsia="方正仿宋_GBK" w:cs="方正仿宋_GBK"/>
          <w:b/>
          <w:bCs/>
          <w:sz w:val="32"/>
          <w:szCs w:val="32"/>
        </w:rPr>
        <w:t>附件</w:t>
      </w:r>
      <w:r>
        <w:rPr>
          <w:rFonts w:ascii="方正仿宋_GBK" w:hAnsi="等线" w:eastAsia="方正仿宋_GBK" w:cs="方正仿宋_GBK"/>
          <w:b/>
          <w:bCs/>
          <w:sz w:val="32"/>
          <w:szCs w:val="32"/>
        </w:rPr>
        <w:t>2</w:t>
      </w:r>
      <w:r>
        <w:rPr>
          <w:rFonts w:hint="eastAsia" w:ascii="方正仿宋_GBK" w:hAnsi="等线" w:eastAsia="方正仿宋_GBK" w:cs="方正仿宋_GBK"/>
          <w:b/>
          <w:bCs/>
          <w:sz w:val="32"/>
          <w:szCs w:val="32"/>
        </w:rPr>
        <w:t>：重庆市第八届中小学生艺术展演活动学生艺术作品拟获奖名单</w:t>
      </w:r>
    </w:p>
    <w:tbl>
      <w:tblPr>
        <w:tblStyle w:val="5"/>
        <w:tblW w:w="949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2977"/>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绘画</w:t>
            </w:r>
            <w:r>
              <w:rPr>
                <w:rFonts w:ascii="方正仿宋_GBK" w:eastAsia="方正仿宋_GBK" w:cs="方正仿宋_GBK"/>
                <w:b/>
                <w:bCs/>
                <w:kern w:val="0"/>
                <w:sz w:val="16"/>
                <w:szCs w:val="16"/>
              </w:rPr>
              <w:t>--</w:t>
            </w:r>
            <w:r>
              <w:rPr>
                <w:rFonts w:hint="eastAsia" w:ascii="方正仿宋_GBK" w:hAnsi="等线" w:eastAsia="方正仿宋_GBK" w:cs="方正仿宋_GBK"/>
                <w:b/>
                <w:bCs/>
                <w:kern w:val="0"/>
                <w:sz w:val="16"/>
                <w:szCs w:val="16"/>
              </w:rPr>
              <w:t>小学甲组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2977" w:type="dxa"/>
            <w:shd w:val="clear" w:color="000000" w:fill="FFFFFF"/>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shd w:val="clear" w:color="000000" w:fill="FFFFFF"/>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观青花瓷展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重庆市合川区南津街小学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黄凯林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陈昌均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中国寓言故事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重庆市江北区洋河花园实验小学校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谢雯欣、潘思余、</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严乐馨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齐亚宏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三人行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重庆市江北区钢锋小学校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喻昊月、喻屹天、邹海纳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东水门大桥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重庆市南岸区中海学校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王智弘</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刘袁汗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苗鼓声声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彭水苗族土家族自治县第三小学校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甘咏青</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任海浪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学溜冰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涪陵城区第三小学校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张墨言</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尚林娟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皮影戏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涪陵区荔枝希望小学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张一丹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张秀芸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多彩古道</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南岸区龙门浩小学一天门校区</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吴馨怡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彭水苗族土家族自治县第五小学校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李念源</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犁地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彭水苗族土家族自治县龙射中心校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刘小玉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《打糍粑》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黔江区新华小学校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王保桦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王鼎恽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《忙里偷闲》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黔江区育才小学校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田柠硒</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快乐的节日真好玩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沙坪坝区凤鸣山小学校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叶芷欣</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程丹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阳光下勤劳的我们</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沙坪坝区西永第一小学校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廖嘉欣</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《多彩的校园生活》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潼南区人民小学校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米娅闻</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腾飞的热气球</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万盛经开区南桐小学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肖琴立</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安心牛奶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巫山县大昌小学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热情的三亚</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巫溪县换成中心小学校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吴林珊</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乡间人家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巫溪县下堡镇中心小学校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古镇春色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永川区红专小学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刘品意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汤启才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晨练</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永川区双竹小学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李昭鹏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杨远建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粉印版画</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丰收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云阳县盘石小学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王玉书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重庆火锅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重庆高新技术产业开发区第一实验一小学校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黄一媚</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尤佳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多多吃饭快长大，长大建设新国家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重庆两江新区花朝小学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李梦涵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张巧艳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大力士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重庆市巴南区新屋小学校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王风娇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爱传递</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重庆市大渡口区钰鑫小学校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何希妍</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周永梅</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畅想童年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余湘漪</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谭力</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少年车队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龙雨馨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施小燕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中国风韵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重庆市合川区沙鱼镇中心完全小学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颜金芯</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周靖松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斗鸡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重庆市江北区华新实验小学校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姚林馨蕊</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建设中的朝天门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重庆市江北区劳卫小学校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杜宗原</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快乐的家庭音乐会</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重庆市九龙坡区去石新路小学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涂竣凯</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铁路精神伴我成长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重庆市九龙坡区铁路小学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董林航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唐信霞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《皮影戏》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重庆市开州区汉丰第六小学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林嘉怡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袁铭翼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《温暖》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重庆市开州区汉丰第一小学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向康琦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袁铭翼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悠然人生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张宝月</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戏曲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重庆市南岸区南坪实验融创小学校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魏师洋</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贾宗成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童趣</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我想飞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重庆市南岸区南坪实验外国语小学校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黄爱琳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邵春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时代快车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重庆市南岸区南坪实验小学校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张子诺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贾宗成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重庆市南川区隆化第一小学校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李冀宽</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骆迪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纸上谈兵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重庆市人民小学校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靳褀皓</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《烙饼》</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重庆市铜梁区金龙小学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王雯婷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黄远琴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安全餐桌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陈官琳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周末时光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重庆市万州区溪口学校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谭若熙</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张木兰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角落里的自行车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重庆市徐悲鸿小学校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李祎然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《戏台》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重庆市渝北区东原香山小学校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田钦怡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刘锦秀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《美丽乡村》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重庆市渝北区笃信实验学校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廖佳怡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《海底城堡》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重庆市渝北区两江小学校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余倩</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《藏书票组画》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重庆市渝北区龙溪小学校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王宝郁</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、王馨颐</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、向田媛</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、余东宇</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、何铃铃</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李晨思</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张德兵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《我们一起描绘蓝图》</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重庆市渝北区双湖小学校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冉培言</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宋建梅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《冲浪小子》</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李欣瞵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邹延健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收获的喜悦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重庆市渝中区曾家岩小学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冯韵涵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捕鱼</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重庆市渝中区马家堡小学校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甘佳妮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《雨水》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北碚区状元小学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万雨欣</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《传承》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璧山区丁家小学校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胡秀霖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冉龙英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《吃早餐》</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丰都县滨江小学校</w:t>
            </w:r>
            <w:r>
              <w:rPr>
                <w:rFonts w:ascii="方正仿宋_GBK" w:hAnsi="等线" w:eastAsia="方正仿宋_GBK" w:cs="方正仿宋_GBK"/>
                <w:kern w:val="0"/>
                <w:sz w:val="16"/>
                <w:szCs w:val="16"/>
              </w:rPr>
              <w:t xml:space="preserve">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杨菲</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石思思</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《美味食堂》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丰都县第一小学校</w:t>
            </w:r>
            <w:r>
              <w:rPr>
                <w:rFonts w:ascii="方正仿宋_GBK" w:hAnsi="等线" w:eastAsia="方正仿宋_GBK" w:cs="方正仿宋_GBK"/>
                <w:kern w:val="0"/>
                <w:sz w:val="16"/>
                <w:szCs w:val="16"/>
              </w:rPr>
              <w:t xml:space="preserve">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向妤涵</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孙慧宜</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《快乐的舞蹈》</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丰都县实验小学</w:t>
            </w:r>
            <w:r>
              <w:rPr>
                <w:rFonts w:ascii="方正仿宋_GBK" w:hAnsi="等线" w:eastAsia="方正仿宋_GBK" w:cs="方正仿宋_GBK"/>
                <w:kern w:val="0"/>
                <w:sz w:val="16"/>
                <w:szCs w:val="16"/>
              </w:rPr>
              <w:t xml:space="preserve"> </w:t>
            </w:r>
          </w:p>
        </w:tc>
        <w:tc>
          <w:tcPr>
            <w:tcW w:w="212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张舒婕</w:t>
            </w:r>
            <w:r>
              <w:rPr>
                <w:rFonts w:ascii="方正仿宋_GBK" w:hAnsi="等线" w:eastAsia="方正仿宋_GBK" w:cs="方正仿宋_GBK"/>
                <w:kern w:val="0"/>
                <w:sz w:val="16"/>
                <w:szCs w:val="16"/>
              </w:rPr>
              <w:t xml:space="preserve"> </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黄爱玲</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《成长的印迹》</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李奕衡</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周妮蓉</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硕果累累</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奉节县辽宁小学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张秋尧</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丁文媛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我的家乡白帝城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奉节县西部一小</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湖山远眺图</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涪陵城区第七小学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陈俊宏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过年习俗</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放烟花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江北区玉带山小学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李宛鸿、张耘豪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曾余菊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《古道秋色》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南岸区龙门浩小学涂山校区</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秦诗怡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舂米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彭水苗族土家族自治县森林希望小学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邵彭琴</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杨晓亚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暖春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綦江区九龙小学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贺怡霖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宗文乔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山城重庆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綦江区陵园小学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周冠宇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向小君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线之梦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綦江区南州小学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周俊希</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彭友兵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又是一年三月三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綦江区营盘山小学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袁艺涵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王孝英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《春》系列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黔江区黄溪镇中心小学校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刘恩希</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杜绝不合格食品</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荣昌区桂花园小学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彭佳蓓</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万有利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空中图书馆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荣昌区后西小学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周弋涵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悠悠苎麻，夏布情深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荣昌区联升小学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段思微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高铁来了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荣昌区玉屏实验小学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彭子墨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贪吃的蜗牛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石柱土家族自治县马武镇上坝小学校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谭倩雯</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熊世权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十里荷塘</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石柱县鱼池小学校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冉春容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古镇清幽</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巫山县南峰小学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赵婧伊</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喜迎十九大</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巫溪县百步中心小学校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孟鑫</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丁婕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在怀抱中成长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巫溪县丛树小学校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陈明锐</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蒙特里安与端午节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巫溪县环城中心小学校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龚来艺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灌篮高手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巫溪县文峰中心小学校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唐若袆</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方芳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《未来城市》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金珂宇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赛龙舟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秀山县宋农镇中心校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张露君</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我是一个小小的科学家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永川区萱花小学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龙思琦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赵吉维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老屋老树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张毅恒</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何秋红</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幸福的猫咪</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刘妍</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裴美琼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山寨龙腾</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中和街道中心校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石予涵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晒</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重庆两江新区金渝学校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郭桓辰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快乐的周末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重庆市巴南区龙洲湾小学校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何贝妮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美好早餐店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重庆市巴南区鱼洞第二小学校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牟文函</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魔镜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重庆市巴南区鱼洞第四小学校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李秋仪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封茜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巴渝风情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刘一依</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庹祯平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《披星戴月》</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重庆市北碚区人民路小学蔡家校区</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吴瑞</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徐小钦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《小盆栽，大世界》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重庆市大渡口区百花小学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涂玉婷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黄智莉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《生产中的钢铁厂》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重庆市大渡口区钢花小学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文茜语、朱雨馨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快乐运动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重庆市大足区拾万实验学校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雷文莎</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拉面</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重庆市大足区智凤小学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周琴</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李相奎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欢乐跳跳鞋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重庆市峰高中心小学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李彤</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赖永凤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花的世界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重庆市钢城实验学校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高子茹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王香文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未来之城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重庆市高新开发产业区兰花小学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刘忆佳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傅筱璟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戏曲进校园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重庆市合川区教师进修校附属小学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李想、唐语焉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缑旭敏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阳光下幸福成长的濮小少年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重庆市合川区濮湖小学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尹馨苒、刘诗语、邓艳秋</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桃李满天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重庆市合川区小沔镇中心完全小学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刘铃</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苏林才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辛苦了，妈妈</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重庆市九龙坡区石坪桥小学校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冯晨程</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邱芬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蜡烛环境净化器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重庆市九龙坡区陶家小学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罗宇辰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刘奕含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最重庆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重庆市九龙破区谢家湾（金茂）小学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许嘉钰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焉乐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《扎鞋垫》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赵芷艺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袁铭翼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《代代孝</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辈辈传》</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重庆市开州区临江镇太原中心小学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谢妮妮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《言而有信》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重庆市开州区长沙镇陈家中心小学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王诗蕊</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张崇锦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《我的皮影梦》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重庆市南岸区金山路小学校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潘怡馨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李云洁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童趣</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美丽的梦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重庆市南岸区南坪实验金科小学校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陈思佳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邵春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农博园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重庆市南岸区南坪四海小学校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潘芊颖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贾宗成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《魔幻山城》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重庆市南岸区珊瑚康恒小学校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何承优</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《大街小巷》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黄爱茜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林自力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《友谊第一》</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重庆市南川区水江镇宁江小学校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方海波</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李雨涵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放飞梦想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重庆市荣昌区棠香小学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岳娟帆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《晴雨干衣器》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重庆市铜梁区立心小学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张馨艺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黄顺君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《水果之乡》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重庆市铜梁区侣俸小学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顾晓玲</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李光荣</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《新型蔬菜基地》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重庆市潼南区柏梓镇小学校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沈玉梅</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重庆市万州区弹子学校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冉雯翠</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姚厚胜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彩色的梦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重庆市万州区红光小学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平怀钰</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程宏</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美丽的城市</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我的家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重庆市万州区龙沙中心小学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吴毅涛</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万州新貌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重庆市万州区王牌小学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杨钦月</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《竹排欢歌》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重庆市酉阳土家族苗族自治县民族小学校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冉芸灿</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冉凤鸣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《福满人间》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重庆市渝北区南方玫瑰城实验小学校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门神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重庆市渝中区大坪小学校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余慧怡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韦钰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《打水枪啦！》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重庆市长寿区第一实验小学校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郑博仁</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蒙星明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《练舞啦！》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重庆市长寿区第一实验小学校古镇校区</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蹇姗姗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蒙星明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硕果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万盛经开区和平小学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阳光周末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重庆市九龙坡区铁路小学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鲁若琳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《向立体派致敬》</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北碚区九龙山小学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杜春懿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《金刚碑》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北碚区职业教育中心</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《家乡的立交桥》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璧山区璧泉小学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《小探险家》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李子昱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母亲的摇篮</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垫江县桂溪小学校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鄢雨芯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快乐的艺术节表演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垫江县桂阳小学校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李春辉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丰都县十直镇中心小学校</w:t>
            </w:r>
            <w:r>
              <w:rPr>
                <w:rFonts w:ascii="方正仿宋_GBK" w:hAnsi="等线" w:eastAsia="方正仿宋_GBK" w:cs="方正仿宋_GBK"/>
                <w:kern w:val="0"/>
                <w:sz w:val="16"/>
                <w:szCs w:val="16"/>
              </w:rPr>
              <w:t xml:space="preserve"> </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朱玉香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奉节县报国路小学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彭小雪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儿童乐园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涪陵区新妙中心小学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朱悦悦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阳光下成长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复兴小学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张慧琳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《小蝌蚪》</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江津区石蟆小学校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陈喆雨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大眼睛看世界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九龙坡区杨石路小学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毛舒晨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祖国在我心中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乐天小学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童思果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高温战士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磨子小学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谭诗雨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让座</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彭水苗族土家族自治县第一小学校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飞扬</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綦江区通惠小学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《阿蓬江的美味》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黔江区阿蓬江中心小学校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《古镇赛龙舟》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黔江区民族小学校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谭璎祝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吃货的苦恼</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仁义镇中心小学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刘雨轩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童年乐</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荣昌区昌州玉伍小学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希望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荣昌区大成小学校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兰涵奕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荣昌区荣隆镇中心小学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雷艺禾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我家住在青山绿水旁</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荣昌区特殊教育学校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付登鑫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喇叭花儿开</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荣昌区拓新玉屏小学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陈贞旭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喝彩中华</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戏曲人物组画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荣昌区学院路小学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李思彤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梦想岛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沙坪坝区儿童艺术学校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万圣翰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洒满阳光的童年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沙坪坝区天星小学校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蔡雨静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七彩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石黄小学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范美慧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“艺”</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石柱县南宾小学校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隆昀希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石柱县思源实验学校小学部</w:t>
            </w:r>
          </w:p>
        </w:tc>
        <w:tc>
          <w:tcPr>
            <w:tcW w:w="3402" w:type="dxa"/>
            <w:gridSpan w:val="2"/>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陈烁源</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城市街景</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周渝锋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美丽的家乡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巫山县师范附属小学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程嘉鑫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霸王别姬</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巫溪县珠海实验小学校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邓国珍珠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《阳光运动》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武隆区江口镇中心校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李施娴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《向往的生活》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武隆区平桥镇中心校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幸福忠州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香山小学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谢梦涵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黏土画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秀山县凤栖小学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鲁美玲、褚杨湘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杀年猪</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秀山县溶溪镇中心校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杨佩渝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绿色家园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永川区吉安小学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黎再霞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家乡的向日葵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永川区来苏小学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一场精彩的足球比赛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永川区上游小学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林中农舍</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乡村小景</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云阳县海峡小学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方书妍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小小音乐家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忠州二小</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江金顺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城市清道夫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重庆合川杨柳街小学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程普天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重庆津江津区中山学校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陈泓岚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美丽的两江园博园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重庆两江新区童心小学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张馨予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扳手腕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重庆市巴南区界石镇桂花小学校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马诗研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我们班的守门员</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重庆市大足区昌州小学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上学路上</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重庆市大足区第三小学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叶婧宇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传承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重庆市大足区龙水第三小学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杨馨怡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昌州春晓</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重庆市大足区上游小学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代辰雨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重庆市大足区西禅小学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杨雅淇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鞭炮声声迎春归</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重庆市合川区久长街小学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张芝瑜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可爱的大爷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重庆市合川区南滨路小学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左思成、陈润森、张媛鹴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藤椅上的爷爷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重庆市合川区新华小学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杨婷雯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《放飞梦想》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重庆市江津区中山学校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灯光下的回忆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重庆市九龙坡区石新路小学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范玟琪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重庆市九龙坡区谢家湾（金茂）小学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周哲男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《阳光下成长》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重庆市开州区东华中心小学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重庆市开州区敦好镇中心小学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罗妍溪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《花儿朵朵》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重庆市开州区汉丰第八小学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《荷香》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邓力歌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重庆市开州区汉丰第四小学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罗鑫语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重庆市开州区和谦镇中心小学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张家熠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《春雨过后》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重庆市开州区临江镇临东中心小学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桂赫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重庆市开州区南雅镇中心小学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易凡琦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《举子园游玩记》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重庆市开州区岳溪镇中心小学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赵珺雯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《文峰耸秀》</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重庆市开州区镇东中心小学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王茜霖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我的表情包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重庆市梁平区城西小学</w:t>
            </w:r>
            <w:r>
              <w:rPr>
                <w:rFonts w:ascii="方正仿宋_GBK" w:hAnsi="等线" w:eastAsia="方正仿宋_GBK" w:cs="方正仿宋_GBK"/>
                <w:kern w:val="0"/>
                <w:sz w:val="16"/>
                <w:szCs w:val="16"/>
              </w:rPr>
              <w:t xml:space="preserve"> </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海洋世界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重庆市梁平区西苑小学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许智源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《福临门》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重庆市南川区隆化第五小学校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康研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《民族一家亲》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重庆市黔江区国维外国语学校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王诗雅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《映日荷花》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重庆市荣昌区双河中心小学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《风火轮》</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重庆市铜梁区虎峰小学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靳诗媛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《扮鬼脸》</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重庆市铜梁区龙都小学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陈相宇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32</w:t>
            </w:r>
            <w:r>
              <w:rPr>
                <w:rFonts w:hint="eastAsia" w:ascii="方正仿宋_GBK" w:hAnsi="等线" w:eastAsia="方正仿宋_GBK" w:cs="方正仿宋_GBK"/>
                <w:kern w:val="0"/>
                <w:sz w:val="16"/>
                <w:szCs w:val="16"/>
              </w:rPr>
              <w:t>年后的涪江大桥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重庆市潼南区人民小学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李垣静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未来城市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重庆市潼南区文星小学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张柔雪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向阳花儿开</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重庆市万州区高粱中心小学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唐铚樱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飞天畅想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重庆市万州区国本小学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未来的城市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重庆市万州区上海小学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成彦樨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赛龙舟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重庆市万州区望江小学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王思懿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重庆市万州区柱山中心小学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杜嘉怡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《快乐的星期天》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重庆市渝北区汉渝路小学校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何陈润垚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《环游世界》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重庆市渝北区五星路小学校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张钰昕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重庆市渝中区临江路小学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韩雨彤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洪崖洞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重庆市渝中区人和街小学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蓝洛灵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未来重庆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重庆市渝中区新华小学校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《静物》的秘密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重庆市渝中区邹容小学校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黄睿妍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绘画</w:t>
            </w:r>
            <w:r>
              <w:rPr>
                <w:rFonts w:ascii="方正仿宋_GBK" w:eastAsia="方正仿宋_GBK" w:cs="方正仿宋_GBK"/>
                <w:b/>
                <w:bCs/>
                <w:kern w:val="0"/>
                <w:sz w:val="16"/>
                <w:szCs w:val="16"/>
              </w:rPr>
              <w:t>--</w:t>
            </w:r>
            <w:r>
              <w:rPr>
                <w:rFonts w:hint="eastAsia" w:ascii="方正仿宋_GBK" w:hAnsi="等线" w:eastAsia="方正仿宋_GBK" w:cs="方正仿宋_GBK"/>
                <w:b/>
                <w:bCs/>
                <w:kern w:val="0"/>
                <w:sz w:val="16"/>
                <w:szCs w:val="16"/>
              </w:rPr>
              <w:t>中学甲组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2977"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第一场雪</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秀三中</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易艳婷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杨亚珍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中华传统艺术之</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戏剧传承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重庆市八十四中学校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黄晔</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重庆市辅仁中学校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吴勇志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食堂众生相</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张舒彦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丁群芳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悠闲时光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重庆市第三十九中学校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杨容旻</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织锦人生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重庆市万州区特殊教育中心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王烽颖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重庆市茄子溪中学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王昌霞</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王小勇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《畅想》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重庆市工艺美术学校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马春华</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大山之下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重庆市珊瑚中学校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吴勇志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任小琼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生命之源</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重庆市广益中学校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关晶晶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罗小维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w:t>
            </w:r>
            <w:r>
              <w:rPr>
                <w:rFonts w:ascii="方正仿宋_GBK" w:hAnsi="等线" w:eastAsia="方正仿宋_GBK" w:cs="方正仿宋_GBK"/>
                <w:kern w:val="0"/>
                <w:sz w:val="16"/>
                <w:szCs w:val="16"/>
              </w:rPr>
              <w:t>110</w:t>
            </w:r>
            <w:r>
              <w:rPr>
                <w:rFonts w:hint="eastAsia" w:ascii="方正仿宋_GBK" w:hAnsi="等线" w:eastAsia="方正仿宋_GBK" w:cs="方正仿宋_GBK"/>
                <w:kern w:val="0"/>
                <w:sz w:val="16"/>
                <w:szCs w:val="16"/>
              </w:rPr>
              <w:t>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谭雅函</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何健霖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《我是小小安全员》</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重庆市茶园新城中学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刘先灵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《重庆小面》</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重庆市第二十三中学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叶倩茹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《天使》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重庆市两江中学校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杜模颖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吕玺占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大足·卧佛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大足区双路中学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博</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古楼</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重庆市潼南区教师进修学校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罗雨婷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唐志钢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课间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重庆市荣昌区安富中心小学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于子菲</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匡海江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《忆江南》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重庆市开州区郭家初级中学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吴柏澳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《插画美丽少女》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武隆区火炉中学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冉林玉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石正莹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城口县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城口中学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樊志海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林槠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《牧》</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丰都县平都中学校</w:t>
            </w:r>
            <w:r>
              <w:rPr>
                <w:rFonts w:ascii="方正仿宋_GBK" w:hAnsi="等线" w:eastAsia="方正仿宋_GBK" w:cs="方正仿宋_GBK"/>
                <w:kern w:val="0"/>
                <w:sz w:val="16"/>
                <w:szCs w:val="16"/>
              </w:rPr>
              <w:t xml:space="preserve">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舒爽</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田婵娟</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垫江县实验中学校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尧艾</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人像浮雕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云阳县初二中</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罗思思</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陆宇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渔村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奉节县幸福中学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胡思瑶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晏宏伟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爷爷奶奶的金婚照</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巫溪县上磺中学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卫成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色彩静物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杨惠婷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莲鸳戏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重庆市万州龙驹中学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黄冬梅</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李锡刚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陈小碟</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《爷爷的生日蛋糕》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黔江区沙坝乡中心学校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刘晓莲</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《阿蓬江畔》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重庆市黔江区新华中学校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马君丽</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渡口记忆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重庆市第三十七中学高一年级</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贺美钿</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邹知熹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《妆韵》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大渡口钢城实验学校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李金芳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孝当先</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沙坪坝区土主初级中学校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《桔色阳光》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九龙坡区驿都实验学校（初中部）</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付颖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《插花》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重庆市渝北区王家学校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周鹭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易奇峰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《静谧的吊脚楼》</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重庆第八中学校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姚泰宇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素描静物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重庆市清华中学校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李昕伶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高鹏超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我在阳光下</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青春的舞者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邓思琪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汤玲琳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《军训之后》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重庆市长寿第二中学校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陈梦灵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重庆市长寿实验中学校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姜怡宏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《二狗戏燕》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重庆市江津区中山学校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张行</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摘草莓</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重庆市合川瑞山中学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汪凤瑶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岁月</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合川龙市中学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龙庆</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东极渔船</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重庆市綦江中学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余馨雨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赵江桥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酣畅淋漓</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大足区宝兴中学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康厚银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易世英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家乡景色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重庆市大足区双塔中学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谢茂渝</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杨春勇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杨凤</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孟仕琼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《村舍》</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璧山区璧泉初级中学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许桂馨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刘宗菊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《人物素描》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《芳间无艳抱金归》</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铜梁二中</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王月</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《酉阳河畔》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重庆市巴川中学校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冯学鹏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黄洪平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荣昌区河包镇初级中学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刘馨悦</w:t>
            </w:r>
          </w:p>
        </w:tc>
        <w:tc>
          <w:tcPr>
            <w:tcW w:w="1276" w:type="dxa"/>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l</w:t>
            </w:r>
            <w:r>
              <w:rPr>
                <w:rFonts w:hint="eastAsia" w:ascii="方正仿宋_GBK" w:hAnsi="等线" w:eastAsia="方正仿宋_GBK" w:cs="方正仿宋_GBK"/>
                <w:kern w:val="0"/>
                <w:sz w:val="16"/>
                <w:szCs w:val="16"/>
              </w:rPr>
              <w:t>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柏春燕</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温馨家人</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重庆市荣昌仁义中学校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刘玖鑫</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《乡村景色》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重庆市开州区德阳初级中学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杨晓彤</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《绚烂的水果》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重庆市武隆中学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郭新越</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《丰都印象》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重庆市丰都中学校</w:t>
            </w:r>
            <w:r>
              <w:rPr>
                <w:rFonts w:ascii="方正仿宋_GBK" w:hAnsi="等线" w:eastAsia="方正仿宋_GBK" w:cs="方正仿宋_GBK"/>
                <w:kern w:val="0"/>
                <w:sz w:val="16"/>
                <w:szCs w:val="16"/>
              </w:rPr>
              <w:t xml:space="preserve">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张榆敏</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付万福</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《暖阳下的教室》</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丰都县实验中学校</w:t>
            </w:r>
            <w:r>
              <w:rPr>
                <w:rFonts w:ascii="方正仿宋_GBK" w:hAnsi="等线" w:eastAsia="方正仿宋_GBK" w:cs="方正仿宋_GBK"/>
                <w:kern w:val="0"/>
                <w:sz w:val="16"/>
                <w:szCs w:val="16"/>
              </w:rPr>
              <w:t xml:space="preserve">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余江波</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王强</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《瑶韵》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丰都县仁沙镇初级中学校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蒋正康</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曹雪琴</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垫江印象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垫江县第九中学校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李江虹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云阳县小江初级中学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李希望</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付祖证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管亚杰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兔的报恩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巫山师范学校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李明洁</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杨永春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家乡春色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重庆市石柱中学校高中部</w:t>
            </w:r>
          </w:p>
        </w:tc>
        <w:tc>
          <w:tcPr>
            <w:tcW w:w="212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阮星杰</w:t>
            </w:r>
            <w:r>
              <w:rPr>
                <w:rFonts w:ascii="方正仿宋_GBK" w:hAnsi="等线" w:eastAsia="方正仿宋_GBK" w:cs="方正仿宋_GBK"/>
                <w:kern w:val="0"/>
                <w:sz w:val="16"/>
                <w:szCs w:val="16"/>
              </w:rPr>
              <w:t xml:space="preserve"> </w:t>
            </w:r>
          </w:p>
        </w:tc>
        <w:tc>
          <w:tcPr>
            <w:tcW w:w="1276" w:type="dxa"/>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孙陶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老人像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杨姗姗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朱兴旺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繁花似锦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彭水苗族土家族自治县汉葭中学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冰与火</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重庆市第四十九中学校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藜璐</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童年趣事</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“三八线”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重庆市万州区上海中学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龚诗琪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重庆市万州区清泉中学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《森林里的神秘女孩》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黔江中学北门分校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庄</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《西兰卡普</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傩舞》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重庆市黔江区民族中学校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最美渝中这样走来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重庆市第二十九中学校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冉渝莉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流金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重庆市南开中学校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《春的畅梦》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w:t>
            </w:r>
            <w:r>
              <w:rPr>
                <w:rFonts w:ascii="方正仿宋_GBK" w:hAnsi="等线" w:eastAsia="方正仿宋_GBK" w:cs="方正仿宋_GBK"/>
                <w:kern w:val="0"/>
                <w:sz w:val="16"/>
                <w:szCs w:val="16"/>
              </w:rPr>
              <w:t>111</w:t>
            </w:r>
            <w:r>
              <w:rPr>
                <w:rFonts w:hint="eastAsia" w:ascii="方正仿宋_GBK" w:hAnsi="等线" w:eastAsia="方正仿宋_GBK" w:cs="方正仿宋_GBK"/>
                <w:kern w:val="0"/>
                <w:sz w:val="16"/>
                <w:szCs w:val="16"/>
              </w:rPr>
              <w:t>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卢思羽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镜头下的中国</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重庆市九龙坡区辰光学校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高佳蕊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弹子石老街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重庆市长江中学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《乐园》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北碚区莲华中学校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叶芯男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《“食”雾都》</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北碚区职业教育中心</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陈慧桦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《阳光下成长》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重庆市华蓥中学校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李子涵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《少年与风》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重庆市第八中学校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倪</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携手</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重庆市大江中学校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重庆小面</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重庆市巴南实验中学校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赵唯雅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夕阳巴中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涂孟灵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卧室一角</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重庆市巴南区龙洲湾初级中学校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素描静物</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重庆市鱼洞中学校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冉梓靖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《阳光“新世界”》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重庆市长寿川维中学校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黎伶莉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低碳骑欢乐</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永川区永川十二中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綦江区镇紫学校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朱文君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匠传</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荣桂伊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重庆市大足区智凤中学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《安居古城》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铜梁一中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重庆市铜梁区平滩初级中学校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《家乡梦》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重庆市铜梁区永嘉初级中学校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重庆市潼南区教师进修校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伶人</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重庆市潼南区实验中学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张祖森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秋山图</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荣昌区荣隆镇初级中学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多彩生活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荣昌区宝城初级中学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谢晨朗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《牧牛》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重庆市开州区西街初级中学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香醉禅庭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冉然、杨蓉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竹海观音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重庆市梁平区屏锦中学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《福禄图》</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武隆区实验中学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姜红梅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老鹰捉小鸡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城口县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重庆师范城口县附属中学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章世敏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历史印记</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红三十三军指挥部旧址</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城口县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坪坝中学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黄鹤楼</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城口县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巴山初级中学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荷风送香气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垫江县第一职业中学校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梅吉福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艺术偶像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垫江县第三中学校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汤家豪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饮清露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云阳县第二初级中学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石膏头像写生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巫山县巫峡初级中学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李明钰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石柱土家族自治县第一初级中学校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饶欢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龙城虎将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石柱土家族自治县民族中学校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岳思塬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速写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秀山县第一中学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花海拔河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秀山县溶溪中学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苗乡情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彭水苗族土家族自治县思源实验学校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刘铁林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幸福像花儿一样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重庆市两江育才中学校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李彦樵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摄影</w:t>
            </w:r>
            <w:r>
              <w:rPr>
                <w:rFonts w:ascii="方正仿宋_GBK" w:eastAsia="方正仿宋_GBK" w:cs="方正仿宋_GBK"/>
                <w:b/>
                <w:bCs/>
                <w:kern w:val="0"/>
                <w:sz w:val="16"/>
                <w:szCs w:val="16"/>
              </w:rPr>
              <w:t>--</w:t>
            </w:r>
            <w:r>
              <w:rPr>
                <w:rFonts w:hint="eastAsia" w:ascii="方正仿宋_GBK" w:hAnsi="等线" w:eastAsia="方正仿宋_GBK" w:cs="方正仿宋_GBK"/>
                <w:b/>
                <w:bCs/>
                <w:kern w:val="0"/>
                <w:sz w:val="16"/>
                <w:szCs w:val="16"/>
              </w:rPr>
              <w:t>小学甲组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2977"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小伙子与小姑娘</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重庆市万州区太安中心小学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谭小燕</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陈伶俐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山城建设者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重庆市江北区新村</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同创国际小学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向韵竹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王渝泓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小姐妹</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重庆市合川师范校附属小学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刘梓萌</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阳光与我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重庆市合川区教师进修学校附属小学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邓翔予</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鲜艳的红旗！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永川区红旗小学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邓玉鑫</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蔡明华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回家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永川区青峰小学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蒋彩霞</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人群中的老人</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綦江区南州小学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《阅读》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重庆市铜梁区金龙小学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张栩瑞</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张力友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重庆市万州区红光小学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万书阳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蜜蜂与花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重庆市万州区天城中心小学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文宇诺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王桢妍</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跋涉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重庆精一民族小学校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包含睿</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《逐日少年》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北碚区朝阳小学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谭迦文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秀出自信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重庆市长寿区渡舟街道中心小学校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樊彧聪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潼城夜景</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潼南区太安九年一贯制学校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郭玉婷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王希江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《中嘴渡口》</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武隆区第二实验小学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任子微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钱春秀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《时间去哪儿了》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武隆区鸭江镇中心校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徐于沙</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冉永来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逐梦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垫江县桂溪小学校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何佳珉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灿烂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垫江县高安小学校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杨冰玉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莼香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石柱县师范附属小学校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陈冠宇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刘峻松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向着朝阳前进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重庆市江北区劳卫小学校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袁成铭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《国旗在我心中》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北碚区复兴小学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钟紫越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粒粒皆辛苦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重庆市长寿区新市实验小学校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《台上一分钟，台下十年功》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重庆市南川区水江镇青龙小学校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舞者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重庆市按南川区东胜小学校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綦河人家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綦江区第一实验小学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卢语恒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《入队啦》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重庆市铜梁区立心小学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彭柯心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《梳妆打扮》</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重庆市铜梁区侣俸小学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快乐童年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重庆市梁平区梁山小学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张博凯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小三峡红叶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巫山县巫峡小学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陶雨瑄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留守的希望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石柱县渝中实验小学校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曹茗逸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姚哲瀚</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秀山县梅江镇巴家小学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姚哲瀚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《飞奔》</w:t>
            </w:r>
          </w:p>
        </w:tc>
        <w:tc>
          <w:tcPr>
            <w:tcW w:w="992" w:type="dxa"/>
            <w:noWrap/>
            <w:vAlign w:val="bottom"/>
          </w:tcPr>
          <w:p>
            <w:pPr>
              <w:widowControl/>
              <w:spacing w:line="200" w:lineRule="exact"/>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万盛经济技术开发区万盛小学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易婧怡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摄影</w:t>
            </w:r>
            <w:r>
              <w:rPr>
                <w:rFonts w:ascii="方正仿宋_GBK" w:eastAsia="方正仿宋_GBK" w:cs="方正仿宋_GBK"/>
                <w:b/>
                <w:bCs/>
                <w:kern w:val="0"/>
                <w:sz w:val="16"/>
                <w:szCs w:val="16"/>
              </w:rPr>
              <w:t>--</w:t>
            </w:r>
            <w:r>
              <w:rPr>
                <w:rFonts w:hint="eastAsia" w:ascii="方正仿宋_GBK" w:hAnsi="等线" w:eastAsia="方正仿宋_GBK" w:cs="方正仿宋_GBK"/>
                <w:b/>
                <w:bCs/>
                <w:kern w:val="0"/>
                <w:sz w:val="16"/>
                <w:szCs w:val="16"/>
              </w:rPr>
              <w:t>中学甲组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2977"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丰收的喜悦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万盛经济技术开发区丛林学校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孙克芬</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水乡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陈美琳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《父爱的陪伴》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璧山区大路中学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刘李强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陶勋树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修</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石柱县桥头中学校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刘明洁</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马燕侠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秋到乌兰布统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重庆市綦江中学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陈桂源</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赵江桥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重庆市铜梁区巴川初级中学校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陈飞凡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《拜师学艺》</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谢沆位</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祖孙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重庆市石柱中学校高中部</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陈锬箫雪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九寨沟风光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重庆市第一中学校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李林果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《携手并进》</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铜梁一中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戴婧妍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相依</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重庆市梁平红旗中学校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《美丽的校园》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重庆市武隆中学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福州印象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垫江县第三中学校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书法</w:t>
            </w:r>
            <w:r>
              <w:rPr>
                <w:rFonts w:ascii="方正仿宋_GBK" w:eastAsia="方正仿宋_GBK" w:cs="方正仿宋_GBK"/>
                <w:b/>
                <w:bCs/>
                <w:kern w:val="0"/>
                <w:sz w:val="16"/>
                <w:szCs w:val="16"/>
              </w:rPr>
              <w:t>--</w:t>
            </w:r>
            <w:r>
              <w:rPr>
                <w:rFonts w:hint="eastAsia" w:ascii="方正仿宋_GBK" w:hAnsi="等线" w:eastAsia="方正仿宋_GBK" w:cs="方正仿宋_GBK"/>
                <w:b/>
                <w:bCs/>
                <w:kern w:val="0"/>
                <w:sz w:val="16"/>
                <w:szCs w:val="16"/>
              </w:rPr>
              <w:t>小学甲组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2977"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楷书条屏古诗选抄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重庆市梁平区梁山小学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尹无忧</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钟维军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《古贤诗钞》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重庆市开州区汉丰第一小学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余学甄</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书论一则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垫江县实验小学校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易新皓</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彭水苗族土家族自治县森林希望小学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文奕尧</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洪伦胜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《古文选录》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重庆市开州区汉丰第八小学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胡星</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观公孙大娘弟子舞剑器行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石柱县师范附属小学校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彭奕然</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hAnsi="等线" w:eastAsia="方正仿宋_GBK" w:cs="方正仿宋_GBK"/>
                <w:kern w:val="0"/>
                <w:sz w:val="16"/>
                <w:szCs w:val="16"/>
              </w:rPr>
            </w:pPr>
            <w:r>
              <w:rPr>
                <w:rFonts w:ascii="方正仿宋_GBK" w:hAnsi="等线" w:eastAsia="方正仿宋_GBK" w:cs="方正仿宋_GBK"/>
                <w:kern w:val="0"/>
                <w:sz w:val="16"/>
                <w:szCs w:val="16"/>
              </w:rPr>
              <w:t>"</w:t>
            </w:r>
            <w:r>
              <w:rPr>
                <w:rFonts w:hint="eastAsia" w:ascii="方正仿宋_GBK" w:hAnsi="等线" w:eastAsia="方正仿宋_GBK" w:cs="方正仿宋_GBK"/>
                <w:kern w:val="0"/>
                <w:sz w:val="16"/>
                <w:szCs w:val="16"/>
              </w:rPr>
              <w:t>兰</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亭</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序</w:t>
            </w:r>
            <w:r>
              <w:rPr>
                <w:rFonts w:ascii="方正仿宋_GBK" w:hAnsi="等线" w:eastAsia="方正仿宋_GBK" w:cs="方正仿宋_GBK"/>
                <w:kern w:val="0"/>
                <w:sz w:val="16"/>
                <w:szCs w:val="16"/>
              </w:rPr>
              <w:t>"</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重庆市万州区国本小学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余海诺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王中碧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楷书中堂《陋室铭》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重庆市万州区特殊教育中心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谭忆环</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向光禄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涪陵城区第六小学校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秦予</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惠昌元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兰亭集序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易川越</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古诗十一首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重庆市大渡口区钢花小学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马雨彤</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徐文勇</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小石城山记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江北区新村</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同创小学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冼鑫楠</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《素书》节选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江北区鲤鱼池小学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张祯悦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苏轼《赤壁赋》节录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江北区加洲实验小学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蔡语橙</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《曹全碑》选抄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沙坪坝区凤鸣山小学校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仇婕</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沙坪坝区南开小学校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张宁馨</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对联三十五副</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沙坪坝区红糟房小学校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唐誉芮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三峡</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重庆市九龙坡区杨家坪小学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蒋松伽</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《空山不见》古诗楷书条幅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重庆市渝北区空港新城小学校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汪思远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蔡春华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小楷《古文选抄》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重庆市巴南区宗申小学校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杨欣桦</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田松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落花诗十首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永川区神女湖小学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陈妍妃</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何发超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《古诗三首》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璧山区河边小学校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何安琪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书法条幅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罗爽</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何季秋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《乐毅论》</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张秋</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名人名言</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云阳海峡小学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胡演</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周进雄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彭水苗族土家族自治县鞍子镇小学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何晓智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峨眉山月歌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重庆市万州区龙沙中心小学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王祺</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郎天友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涪陵城区第七小学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余胤颉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韩小林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《阴符经节选》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重庆市大渡口区钰鑫小学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叶雯绮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闫鲸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古诗六首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重庆市大渡口区茄子溪小学</w:t>
            </w:r>
          </w:p>
        </w:tc>
        <w:tc>
          <w:tcPr>
            <w:tcW w:w="212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何梦泽</w:t>
            </w:r>
            <w:r>
              <w:rPr>
                <w:rFonts w:ascii="方正仿宋_GBK" w:hAnsi="等线" w:eastAsia="方正仿宋_GBK" w:cs="方正仿宋_GBK"/>
                <w:kern w:val="0"/>
                <w:sz w:val="16"/>
                <w:szCs w:val="16"/>
              </w:rPr>
              <w:t xml:space="preserve"> </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李德英</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隶书条幅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大渡口区育才小学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彭冰瑶</w:t>
            </w:r>
          </w:p>
        </w:tc>
        <w:tc>
          <w:tcPr>
            <w:tcW w:w="127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胡俊杰</w:t>
            </w:r>
            <w:r>
              <w:rPr>
                <w:rFonts w:ascii="方正仿宋_GBK" w:hAnsi="等线" w:eastAsia="方正仿宋_GBK" w:cs="方正仿宋_GBK"/>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无题</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沙坪坝区康居西城小学校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罗成霜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沙坪坝区大学城第二小学校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石宝玉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郑国平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古诗创作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重庆市高新开发产业区兰花小学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杨玺睿</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汪继平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古诗创作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重庆市高新开发产业区兰花小学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汪继平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重庆市南岸区弹子石小学校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邹奕涵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《古诗三首》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重庆市渝北区新牌坊小学校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宋晨瑞</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楷书《老子列传》选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重庆市巴南区龙洲湾小学校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金栩乐</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刘兴刚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重庆市巴南区鱼洞第四小学校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肖宇翔</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重庆市合川区久长街小学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李昀倚</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罗贤玲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七言古诗一首：荷尽已无擎雨盖，菊残犹有傲霜枝。一年好景君须记，正是橙黄橘绿时。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永川区兴隆小学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曾小珍</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李华超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得山水清气</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极天地大观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綦江区九龙小学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王依辰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石正林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书法作品</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綦江区沙溪小学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缪禹彤</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周靖滨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《楷书作品》</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璧山区青杠实验小学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朱香怡</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《古诗两首》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重庆市铜梁区平滩镇白鹤小学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华宇宁</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《孟子</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吿子下》感悟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重庆市铜梁区第二实验小学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熊晏漪</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曹富彬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《经典诗词》</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重庆市开州区汉丰第五小学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李沁松</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《岳阳楼记》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重庆市开州区汉丰第六小学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隗子涵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《唐诗集锦》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重庆市开州区汉丰第九小学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陈浩</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隶书中堂</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重庆市梁平区力帆光彩小学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唐硕</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唐忠寒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书从联</w:t>
            </w:r>
            <w:r>
              <w:rPr>
                <w:rFonts w:ascii="方正仿宋_GBK" w:hAnsi="等线" w:eastAsia="方正仿宋_GBK" w:cs="方正仿宋_GBK"/>
                <w:kern w:val="0"/>
                <w:sz w:val="16"/>
                <w:szCs w:val="16"/>
              </w:rPr>
              <w:t xml:space="preserve">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丰都县实验小学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陈鲭月</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古诗五首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垫江县高峰小学校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张林凤</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李茂燃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离亭燕一带江山如画</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垫江县凤山小学校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张斯茜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吕明睿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金太阳艺术教育中心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陈茜媛</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校园礼仪儿歌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巫溪县塘坊镇中心小学校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林文婷</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牧归</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巫溪县长春小学校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任希贝</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重庆两江新区金渝学校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邹子言</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雷娇娇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楷书对联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重庆两江新区花朝小学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廖川皓</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廖丙林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岳阳楼记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重庆两江新区人和小学校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聂凡奇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王树成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行书对联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重庆两江新区橡树湾小学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云郅奥</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杨丽仟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93" w:type="dxa"/>
            <w:gridSpan w:val="5"/>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早发白帝城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重庆市万州区上海小学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重庆市万州区长岭中心小学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谢雯婕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过故人庄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重庆市万州区新田中心小学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《泊船瓜洲》</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黔江区新华小学校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方远博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送元二使安西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陈帅樵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古诗两首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程婉栀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圣教序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涪陵希望小学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向思阅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论语节选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涪陵珍溪中心校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孙睿雪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枫桥夜泊</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重庆市渝中区解放小学校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白伊岑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古文选录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重庆市人和街小学校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彭彦菘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古诗词</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重庆市人民小学校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赵益孜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隶书条幅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大渡口区新工小学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《千字文》节选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沙坪坝区树人凤天小学校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陈馨燕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古诗二首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九龙坡区辰光学校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古韵</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重庆市南岸区珊瑚鲁能小学校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胡竞文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古诗两首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钟沐阳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古诗《寻隐者不遇》</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北碚区双凤桥小学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谢欣雨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楷书《五岁咏花》</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重庆市巴南区融创小学校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胡星岑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楷书菜根谭二则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重庆市长寿区桃源小学校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隶书楹联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重庆市江津区慈云小学校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江颜廷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始得西山宴游记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重庆市合川区南滨路小学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蒋雯丽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毛笔楷书古诗选录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重庆市合川区新华小学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陈韵竹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滁州西涧</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永川区兴龙湖小学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陈卓衍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早发白帝城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重庆市大足区龙岗第一小学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王晨菡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重庆市大足区双桥实验小学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王军博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璧山区五龙小学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《杜甫诗一首》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重庆市铜梁区巴川小学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《三日寻李九庄》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重庆市铜梁区龙都小学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陈相宇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《出塞二首》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重庆市铜梁区第一实验小学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金色童年</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重庆市潼南区育才小学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书山有路勤为径，学海无涯苦作舟</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重庆市潼南区朝阳小学校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米晋骁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《绝句》</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武隆区双河镇中心校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周星怡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丰都县第一小学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王茂瑶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hAnsi="等线" w:eastAsia="方正仿宋_GBK" w:cs="方正仿宋_GBK"/>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清风联</w:t>
            </w:r>
            <w:r>
              <w:rPr>
                <w:rFonts w:ascii="方正仿宋_GBK" w:hAnsi="等线" w:eastAsia="方正仿宋_GBK" w:cs="方正仿宋_GBK"/>
                <w:kern w:val="0"/>
                <w:sz w:val="16"/>
                <w:szCs w:val="16"/>
              </w:rPr>
              <w:t xml:space="preserve">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丰都县实验小学校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魏胤霓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唐诗二首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垫江县师范附属小学校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郭伯君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古诗《春晓》</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云阳县海峡小学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贺靖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诫子书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云阳县江口镇盛堡小学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李瑞敏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绝句四首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民德小学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朱宇欣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兰亭序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青龙小学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卢垣吉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钟繇宣示表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云阳县青龙小学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卢昱熹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文明习惯顺口溜</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龙洞小学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李睿妍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古诗一首《早发白帝城》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奉节县辽宁小学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白宸溪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般若多罗密多心经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奉节县三台小学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彭星雨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秀山县凤栖小学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尹忆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彭水苗族土家族自治县双龙中心校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三字经节选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重庆两江新区人和实验学校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p>
        </w:tc>
        <w:tc>
          <w:tcPr>
            <w:tcW w:w="992" w:type="dxa"/>
            <w:noWrap/>
            <w:vAlign w:val="bottom"/>
          </w:tcPr>
          <w:p>
            <w:pPr>
              <w:widowControl/>
              <w:jc w:val="center"/>
              <w:rPr>
                <w:rFonts w:ascii="方正仿宋_GBK" w:eastAsia="方正仿宋_GBK" w:cs="Times New Roman"/>
                <w:kern w:val="0"/>
                <w:sz w:val="16"/>
                <w:szCs w:val="16"/>
              </w:rPr>
            </w:pPr>
          </w:p>
        </w:tc>
        <w:tc>
          <w:tcPr>
            <w:tcW w:w="2977" w:type="dxa"/>
            <w:noWrap/>
            <w:vAlign w:val="bottom"/>
          </w:tcPr>
          <w:p>
            <w:pPr>
              <w:widowControl/>
              <w:jc w:val="center"/>
              <w:rPr>
                <w:rFonts w:ascii="方正仿宋_GBK" w:eastAsia="方正仿宋_GBK" w:cs="Times New Roman"/>
                <w:kern w:val="0"/>
                <w:sz w:val="16"/>
                <w:szCs w:val="16"/>
              </w:rPr>
            </w:pPr>
          </w:p>
        </w:tc>
        <w:tc>
          <w:tcPr>
            <w:tcW w:w="2126" w:type="dxa"/>
            <w:noWrap/>
            <w:vAlign w:val="bottom"/>
          </w:tcPr>
          <w:p>
            <w:pPr>
              <w:widowControl/>
              <w:jc w:val="center"/>
              <w:rPr>
                <w:rFonts w:ascii="方正仿宋_GBK" w:eastAsia="方正仿宋_GBK" w:cs="Times New Roman"/>
                <w:kern w:val="0"/>
                <w:sz w:val="16"/>
                <w:szCs w:val="16"/>
              </w:rPr>
            </w:pPr>
          </w:p>
        </w:tc>
        <w:tc>
          <w:tcPr>
            <w:tcW w:w="1276" w:type="dxa"/>
            <w:noWrap/>
            <w:vAlign w:val="bottom"/>
          </w:tcPr>
          <w:p>
            <w:pPr>
              <w:widowControl/>
              <w:jc w:val="center"/>
              <w:rPr>
                <w:rFonts w:ascii="方正仿宋_GBK" w:eastAsia="方正仿宋_GBK"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p>
        </w:tc>
        <w:tc>
          <w:tcPr>
            <w:tcW w:w="992" w:type="dxa"/>
            <w:noWrap/>
            <w:vAlign w:val="bottom"/>
          </w:tcPr>
          <w:p>
            <w:pPr>
              <w:widowControl/>
              <w:jc w:val="center"/>
              <w:rPr>
                <w:rFonts w:ascii="方正仿宋_GBK" w:eastAsia="方正仿宋_GBK" w:cs="Times New Roman"/>
                <w:kern w:val="0"/>
                <w:sz w:val="16"/>
                <w:szCs w:val="16"/>
              </w:rPr>
            </w:pPr>
          </w:p>
        </w:tc>
        <w:tc>
          <w:tcPr>
            <w:tcW w:w="2977" w:type="dxa"/>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书法</w:t>
            </w:r>
            <w:r>
              <w:rPr>
                <w:rFonts w:ascii="方正仿宋_GBK" w:eastAsia="方正仿宋_GBK" w:cs="方正仿宋_GBK"/>
                <w:b/>
                <w:bCs/>
                <w:kern w:val="0"/>
                <w:sz w:val="16"/>
                <w:szCs w:val="16"/>
              </w:rPr>
              <w:t>--</w:t>
            </w:r>
            <w:r>
              <w:rPr>
                <w:rFonts w:hint="eastAsia" w:ascii="方正仿宋_GBK" w:hAnsi="等线" w:eastAsia="方正仿宋_GBK" w:cs="方正仿宋_GBK"/>
                <w:b/>
                <w:bCs/>
                <w:kern w:val="0"/>
                <w:sz w:val="16"/>
                <w:szCs w:val="16"/>
              </w:rPr>
              <w:t>中学甲组</w:t>
            </w:r>
          </w:p>
        </w:tc>
        <w:tc>
          <w:tcPr>
            <w:tcW w:w="2126" w:type="dxa"/>
            <w:noWrap/>
            <w:vAlign w:val="bottom"/>
          </w:tcPr>
          <w:p>
            <w:pPr>
              <w:widowControl/>
              <w:jc w:val="center"/>
              <w:rPr>
                <w:rFonts w:ascii="方正仿宋_GBK" w:eastAsia="方正仿宋_GBK" w:cs="Times New Roman"/>
                <w:kern w:val="0"/>
                <w:sz w:val="16"/>
                <w:szCs w:val="16"/>
              </w:rPr>
            </w:pPr>
          </w:p>
        </w:tc>
        <w:tc>
          <w:tcPr>
            <w:tcW w:w="1276" w:type="dxa"/>
            <w:noWrap/>
            <w:vAlign w:val="bottom"/>
          </w:tcPr>
          <w:p>
            <w:pPr>
              <w:widowControl/>
              <w:jc w:val="center"/>
              <w:rPr>
                <w:rFonts w:ascii="方正仿宋_GBK" w:eastAsia="方正仿宋_GBK"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2977"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　</w:t>
            </w:r>
          </w:p>
        </w:tc>
        <w:tc>
          <w:tcPr>
            <w:tcW w:w="992"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　</w:t>
            </w:r>
          </w:p>
        </w:tc>
        <w:tc>
          <w:tcPr>
            <w:tcW w:w="2977"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c>
          <w:tcPr>
            <w:tcW w:w="212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　</w:t>
            </w:r>
          </w:p>
        </w:tc>
        <w:tc>
          <w:tcPr>
            <w:tcW w:w="1276" w:type="dxa"/>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《山谷题跋五则》</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郑含嫣</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《古诗十三首》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重庆市开州区德阳初级中学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杨若兰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画禅室随笔选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宗富林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《唐琴印稿》</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重庆市开州区文峰初级中学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唐琴</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谢绍均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w:t>
            </w:r>
            <w:r>
              <w:rPr>
                <w:rFonts w:ascii="方正仿宋_GBK" w:hAnsi="等线" w:eastAsia="方正仿宋_GBK" w:cs="方正仿宋_GBK"/>
                <w:kern w:val="0"/>
                <w:sz w:val="16"/>
                <w:szCs w:val="16"/>
              </w:rPr>
              <w:t>6</w:t>
            </w:r>
            <w:r>
              <w:rPr>
                <w:rFonts w:hint="eastAsia" w:ascii="方正仿宋_GBK" w:hAnsi="等线" w:eastAsia="方正仿宋_GBK" w:cs="方正仿宋_GBK"/>
                <w:kern w:val="0"/>
                <w:sz w:val="16"/>
                <w:szCs w:val="16"/>
              </w:rPr>
              <w:t>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重庆市商务学校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胡承玮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徐文勇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《道德经》选抄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沙坪坝区名校联合中学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赖鼎昆</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重庆市第七中学校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古诗两首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重庆市第十一中金科学校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宋珊玲</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雷森明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古诗九首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重庆市第十一中学校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诸葛昊韵</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书追右军观魏晋风韵，诗取太白有盛唐雄风</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永川区昌南中学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伍秀林</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楷书《小石谭记》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张如意</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潘亚西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《兰亭序》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重庆市开州区西街初级中学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吴冰雅</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《节临褚遂良倪宽赞》</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重庆市石柱中学校高中部</w:t>
            </w:r>
          </w:p>
        </w:tc>
        <w:tc>
          <w:tcPr>
            <w:tcW w:w="212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刘思烁</w:t>
            </w:r>
            <w:r>
              <w:rPr>
                <w:rFonts w:ascii="方正仿宋_GBK" w:hAnsi="等线" w:eastAsia="方正仿宋_GBK" w:cs="方正仿宋_GBK"/>
                <w:kern w:val="0"/>
                <w:sz w:val="16"/>
                <w:szCs w:val="16"/>
              </w:rPr>
              <w:t xml:space="preserve">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977" w:type="dxa"/>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《汉兴六十余载》</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黔江中学北门分校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龚冉</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《登飞来峰》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黔江区人民中学校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李志红</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重庆市第三十七中学初</w:t>
            </w:r>
            <w:r>
              <w:rPr>
                <w:rFonts w:ascii="方正仿宋_GBK" w:hAnsi="等线" w:eastAsia="方正仿宋_GBK" w:cs="方正仿宋_GBK"/>
                <w:kern w:val="0"/>
                <w:sz w:val="16"/>
                <w:szCs w:val="16"/>
              </w:rPr>
              <w:t>2020</w:t>
            </w:r>
            <w:r>
              <w:rPr>
                <w:rFonts w:hint="eastAsia" w:ascii="方正仿宋_GBK" w:hAnsi="等线" w:eastAsia="方正仿宋_GBK" w:cs="方正仿宋_GBK"/>
                <w:kern w:val="0"/>
                <w:sz w:val="16"/>
                <w:szCs w:val="16"/>
              </w:rPr>
              <w:t>级</w:t>
            </w:r>
            <w:r>
              <w:rPr>
                <w:rFonts w:ascii="方正仿宋_GBK" w:hAnsi="等线" w:eastAsia="方正仿宋_GBK" w:cs="方正仿宋_GBK"/>
                <w:kern w:val="0"/>
                <w:sz w:val="16"/>
                <w:szCs w:val="16"/>
              </w:rPr>
              <w:t>3</w:t>
            </w:r>
            <w:r>
              <w:rPr>
                <w:rFonts w:hint="eastAsia" w:ascii="方正仿宋_GBK" w:hAnsi="等线" w:eastAsia="方正仿宋_GBK" w:cs="方正仿宋_GBK"/>
                <w:kern w:val="0"/>
                <w:sz w:val="16"/>
                <w:szCs w:val="16"/>
              </w:rPr>
              <w:t>班</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哈陈苏渝</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邹知熹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祝允明书兰亭序卷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宏帆八中</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王一帆</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楷书《大观楼长联》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重庆市鱼洞中学校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张莉苹</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郭一印痕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重庆德普外国语学校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郭一</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李大壮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心中有阳光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袁康文</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汤玲琳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诗两首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綦江区南州中学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胡巧</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《古诗词》</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璧山区青杠初级中学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刘滢</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王纯兵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节临《颜真卿勤礼碑》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仁义镇初级中学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赵伟雅</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莫远武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重庆市开州区高桥初级中学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廖川东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谢绍均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楷书中堂佛遗教经选抄</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重庆市梁平区梁山初级中学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徐彬玮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钟维军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楷书条屏节录醉翁亭记</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西南大学附属重庆市梁平区实验中学校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秦诗瑜</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蒋昌胜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温故可以联</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朱林黎</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唐诗二首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垫江县职业教育中心</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王玲玲</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古诗五首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垫江县第三中学校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刘颖</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篆书</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垫江县第一职业中学校</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何涛</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《曹丕典论</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论文》</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石柱土家族自治县民族中学校</w:t>
            </w:r>
          </w:p>
        </w:tc>
        <w:tc>
          <w:tcPr>
            <w:tcW w:w="212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汪嘉纳</w:t>
            </w:r>
            <w:r>
              <w:rPr>
                <w:rFonts w:ascii="方正仿宋_GBK" w:hAnsi="等线" w:eastAsia="方正仿宋_GBK" w:cs="方正仿宋_GBK"/>
                <w:kern w:val="0"/>
                <w:sz w:val="16"/>
                <w:szCs w:val="16"/>
              </w:rPr>
              <w:t xml:space="preserve">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硬笔书法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秀山县民族中学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颜雅琳</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秀山县凤凰中学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王姝玮</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王琳涵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峄山碑抄录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重庆两江新区巴蜀初级中学校</w:t>
            </w:r>
          </w:p>
        </w:tc>
        <w:tc>
          <w:tcPr>
            <w:tcW w:w="2126"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贺靖懿</w:t>
            </w:r>
            <w:r>
              <w:rPr>
                <w:rFonts w:ascii="方正仿宋_GBK" w:hAnsi="等线" w:eastAsia="方正仿宋_GBK" w:cs="方正仿宋_GBK"/>
                <w:kern w:val="0"/>
                <w:sz w:val="16"/>
                <w:szCs w:val="16"/>
              </w:rPr>
              <w:t xml:space="preserve">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经文抄录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重庆两江新区巴蜀初级中学</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李炎峰</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2977" w:type="dxa"/>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c>
          <w:tcPr>
            <w:tcW w:w="212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c>
          <w:tcPr>
            <w:tcW w:w="1276"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重庆市黔江区民族中学校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《灵飞经》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黔江区育才中学校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《山行》</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黔江区新华中学师范分校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杨颖楠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《关注师生健康》</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重庆市黔江区新华中学校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七言古诗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涪陵十四中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黄路涵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涪陵五中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舒蓦淇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临摹《峄山碑》</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沙坪坝区凤鸣山中学校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重庆市北碚区莲华中学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《长安旅》</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重庆市第二十三中学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何安妮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楷书《出师表》节选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重庆市巴南职业教育中心</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彭俊一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篆刻闲章系列（三）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重庆市合川太和中学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行草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永川区卧龙初级中学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诗两首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重庆市綦江中学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张梦瑶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《秋思》</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吴祖航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《秦时明月》</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璧山区大路中学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《古诗词》</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重庆市铜梁区大庙初级中学校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《春夜喜雨》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铜梁二中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《胸怀民族与国家》</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铜梁一中</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谭洪佳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《千字文节选》</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重庆市巴川中学校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傅皓悦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扇面书法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荣昌中学峰高校区</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张伸官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苏轼诗二首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重庆市梁平区屏锦中学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汪文晶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《草堂十志》</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武隆区实验中学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《大唐三藏圣教序（局部）》</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重庆市武隆中学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汪虹妍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《兰亭序》</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武隆区长坝中学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寻孔联</w:t>
            </w:r>
            <w:r>
              <w:rPr>
                <w:rFonts w:ascii="方正仿宋_GBK" w:hAnsi="等线" w:eastAsia="方正仿宋_GBK" w:cs="方正仿宋_GBK"/>
                <w:kern w:val="0"/>
                <w:sz w:val="16"/>
                <w:szCs w:val="16"/>
              </w:rPr>
              <w:t xml:space="preserve">  </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咏柳</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垫江县第八中学校</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何雨航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经史子集</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云阳县第三初级中学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胡航铭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山居秋暝等三首</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奉节职教中心</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左明琼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硬笔书法</w:t>
            </w:r>
          </w:p>
        </w:tc>
        <w:tc>
          <w:tcPr>
            <w:tcW w:w="992"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2977" w:type="dxa"/>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3402" w:type="dxa"/>
            <w:gridSpan w:val="2"/>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杨英杰</w:t>
            </w:r>
          </w:p>
        </w:tc>
      </w:tr>
    </w:tbl>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b/>
          <w:bCs/>
          <w:sz w:val="32"/>
          <w:szCs w:val="32"/>
        </w:rPr>
      </w:pPr>
      <w:r>
        <w:rPr>
          <w:rFonts w:hint="eastAsia" w:ascii="方正仿宋_GBK" w:hAnsi="等线" w:eastAsia="方正仿宋_GBK" w:cs="方正仿宋_GBK"/>
          <w:b/>
          <w:bCs/>
          <w:sz w:val="32"/>
          <w:szCs w:val="32"/>
        </w:rPr>
        <w:t>附件</w:t>
      </w:r>
      <w:r>
        <w:rPr>
          <w:rFonts w:ascii="方正仿宋_GBK" w:hAnsi="等线" w:eastAsia="方正仿宋_GBK" w:cs="方正仿宋_GBK"/>
          <w:b/>
          <w:bCs/>
          <w:sz w:val="32"/>
          <w:szCs w:val="32"/>
        </w:rPr>
        <w:t>3</w:t>
      </w:r>
      <w:r>
        <w:rPr>
          <w:rFonts w:hint="eastAsia" w:ascii="方正仿宋_GBK" w:hAnsi="等线" w:eastAsia="方正仿宋_GBK" w:cs="方正仿宋_GBK"/>
          <w:b/>
          <w:bCs/>
          <w:sz w:val="32"/>
          <w:szCs w:val="32"/>
        </w:rPr>
        <w:t>：重庆市第八届中小学生艺术展演活动艺术实践工作坊拟获奖名单</w:t>
      </w:r>
    </w:p>
    <w:tbl>
      <w:tblPr>
        <w:tblStyle w:val="5"/>
        <w:tblW w:w="9831" w:type="dxa"/>
        <w:tblInd w:w="-106" w:type="dxa"/>
        <w:tblLayout w:type="autofit"/>
        <w:tblCellMar>
          <w:top w:w="0" w:type="dxa"/>
          <w:left w:w="108" w:type="dxa"/>
          <w:bottom w:w="0" w:type="dxa"/>
          <w:right w:w="108" w:type="dxa"/>
        </w:tblCellMar>
      </w:tblPr>
      <w:tblGrid>
        <w:gridCol w:w="1104"/>
        <w:gridCol w:w="4030"/>
        <w:gridCol w:w="2640"/>
        <w:gridCol w:w="2057"/>
      </w:tblGrid>
      <w:tr>
        <w:tblPrEx>
          <w:tblCellMar>
            <w:top w:w="0" w:type="dxa"/>
            <w:left w:w="108" w:type="dxa"/>
            <w:bottom w:w="0" w:type="dxa"/>
            <w:right w:w="108" w:type="dxa"/>
          </w:tblCellMar>
        </w:tblPrEx>
        <w:trPr>
          <w:trHeight w:val="330" w:hRule="atLeast"/>
        </w:trPr>
        <w:tc>
          <w:tcPr>
            <w:tcW w:w="9831" w:type="dxa"/>
            <w:gridSpan w:val="4"/>
            <w:tcBorders>
              <w:top w:val="single" w:color="auto" w:sz="4" w:space="0"/>
              <w:left w:val="single" w:color="auto" w:sz="4" w:space="0"/>
              <w:bottom w:val="single" w:color="auto" w:sz="4" w:space="0"/>
              <w:right w:val="nil"/>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重庆市第八届中小学生艺术展演活动学生艺术实践工作坊获奖名单</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项目名称</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参演学校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指导教师</w:t>
            </w:r>
          </w:p>
        </w:tc>
      </w:tr>
      <w:tr>
        <w:tblPrEx>
          <w:tblCellMar>
            <w:top w:w="0" w:type="dxa"/>
            <w:left w:w="108" w:type="dxa"/>
            <w:bottom w:w="0" w:type="dxa"/>
            <w:right w:w="108" w:type="dxa"/>
          </w:tblCellMar>
        </w:tblPrEx>
        <w:trPr>
          <w:trHeight w:val="402" w:hRule="atLeast"/>
        </w:trPr>
        <w:tc>
          <w:tcPr>
            <w:tcW w:w="9831" w:type="dxa"/>
            <w:gridSpan w:val="4"/>
            <w:tcBorders>
              <w:top w:val="single" w:color="auto" w:sz="4" w:space="0"/>
              <w:left w:val="single" w:color="auto" w:sz="4" w:space="0"/>
              <w:bottom w:val="single" w:color="auto" w:sz="4" w:space="0"/>
              <w:right w:val="nil"/>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陶艺工作坊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重庆市铜梁区立心小学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黄顺君</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、徐长敏</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、宋大敏</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“乡拾乡韵工作坊”项目</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重庆市开州区大德镇大慈中心小学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黄建新、徐小松、廖鑫</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水口小学陶艺工作坊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云阳县水口镇水口小学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莫莉、岳嵩、曹祥梅</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自然画工作坊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重庆市南川区三泉镇中心小学校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韦泽健</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泥塑</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垫江县海联小学校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刘小丽、高远航</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留住盘溪记忆</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徐悲鸿版画工作坊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重庆市江北区玉带山小学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曾余菊、张静、余书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重庆市荣昌中学校陶艺工作坊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重庆市荣昌中学校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陶永胜、张春燕、李璐璐</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童心儿童陶艺研究中心实践工作坊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重庆两江新区童心小学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秦波、李婷婷、黄经</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城口县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彩叶画</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北屏乡中心小学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陈瑾</w:t>
            </w:r>
          </w:p>
        </w:tc>
      </w:tr>
      <w:tr>
        <w:tblPrEx>
          <w:tblCellMar>
            <w:top w:w="0" w:type="dxa"/>
            <w:left w:w="108" w:type="dxa"/>
            <w:bottom w:w="0" w:type="dxa"/>
            <w:right w:w="108" w:type="dxa"/>
          </w:tblCellMar>
        </w:tblPrEx>
        <w:trPr>
          <w:trHeight w:val="402" w:hRule="atLeast"/>
        </w:trPr>
        <w:tc>
          <w:tcPr>
            <w:tcW w:w="9831"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年画</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梁平区实验小学校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杨江英、谭述华、温晨曦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蜡染</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武隆区浩口苗族仡佬族乡中心小学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黄春风、杨雷、付明英</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韵·染工作坊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重庆市第八中学校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孙越、王欢、赵耀</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扎染</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重庆市渝中区人和街小学校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唐可、潘喜霞</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剪纸</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重庆市潼南区育才小学校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米祥辉、陈友印</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剪纸</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忠县忠州第二小学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戈小红、韩小莉、李沁霜</w:t>
            </w:r>
          </w:p>
        </w:tc>
      </w:tr>
      <w:tr>
        <w:tblPrEx>
          <w:tblCellMar>
            <w:top w:w="0" w:type="dxa"/>
            <w:left w:w="108" w:type="dxa"/>
            <w:bottom w:w="0" w:type="dxa"/>
            <w:right w:w="108" w:type="dxa"/>
          </w:tblCellMar>
        </w:tblPrEx>
        <w:trPr>
          <w:trHeight w:val="675"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陶艺工作坊</w:t>
            </w:r>
          </w:p>
        </w:tc>
        <w:tc>
          <w:tcPr>
            <w:tcW w:w="2640" w:type="dxa"/>
            <w:tcBorders>
              <w:top w:val="nil"/>
              <w:left w:val="nil"/>
              <w:bottom w:val="single" w:color="auto" w:sz="4" w:space="0"/>
              <w:right w:val="single" w:color="auto" w:sz="4" w:space="0"/>
            </w:tcBorders>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r>
              <w:rPr>
                <w:rFonts w:ascii="方正仿宋_GBK" w:eastAsia="方正仿宋_GBK" w:cs="Times New Roman"/>
                <w:kern w:val="0"/>
                <w:sz w:val="16"/>
                <w:szCs w:val="16"/>
              </w:rPr>
              <w:br w:type="textWrapping"/>
            </w:r>
            <w:r>
              <w:rPr>
                <w:rFonts w:hint="eastAsia" w:ascii="方正仿宋_GBK" w:hAnsi="等线" w:eastAsia="方正仿宋_GBK" w:cs="方正仿宋_GBK"/>
                <w:kern w:val="0"/>
                <w:sz w:val="16"/>
                <w:szCs w:val="16"/>
              </w:rPr>
              <w:t>重庆市南岸区龙门浩小学校</w:t>
            </w:r>
            <w:r>
              <w:rPr>
                <w:rFonts w:ascii="方正仿宋_GBK" w:eastAsia="方正仿宋_GBK" w:cs="Times New Roman"/>
                <w:kern w:val="0"/>
                <w:sz w:val="16"/>
                <w:szCs w:val="16"/>
              </w:rPr>
              <w:br w:type="textWrapping"/>
            </w:r>
            <w:r>
              <w:rPr>
                <w:rFonts w:hint="eastAsia" w:ascii="方正仿宋_GBK" w:hAnsi="等线" w:eastAsia="方正仿宋_GBK" w:cs="方正仿宋_GBK"/>
                <w:kern w:val="0"/>
                <w:sz w:val="16"/>
                <w:szCs w:val="16"/>
              </w:rPr>
              <w:t>重庆市南岸区茶园新城中学校</w:t>
            </w:r>
          </w:p>
        </w:tc>
        <w:tc>
          <w:tcPr>
            <w:tcW w:w="2057" w:type="dxa"/>
            <w:tcBorders>
              <w:top w:val="nil"/>
              <w:left w:val="nil"/>
              <w:bottom w:val="single" w:color="auto" w:sz="4" w:space="0"/>
              <w:right w:val="single" w:color="auto" w:sz="4" w:space="0"/>
            </w:tcBorders>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周权、秦颖、刘丽</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软陶工作坊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重庆市合川区久长街小学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杨儒鸿、周宜、罗贤玲</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苗族少儿版画工作坊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彭水苗族土家族自治县第三小学校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刘一位、任海浪、田永华</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“美雅集”沥粉贴金艺术工作坊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重庆市大渡口区马王小学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刘美美、廖敏</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彩线物语手工编织工作坊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重庆市巴南区鱼洞第四小学校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何昌海、封茜、姚维</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少儿水墨画工作坊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彭水县森林希望小学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杨晓亚、李欣、黄伟</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《扎染坊》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重庆市璧山区北街小学校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白垣渊、况红梅、廖娟</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“玩艺”磨漆画手工作坊</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沙坪坝区儿童艺术学校</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刘耀、</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蒋煜生、</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向小燕</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传承与弘扬</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国韵</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醉美青花</w:t>
            </w:r>
          </w:p>
        </w:tc>
        <w:tc>
          <w:tcPr>
            <w:tcW w:w="264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奉节县报国路小学</w:t>
            </w:r>
          </w:p>
        </w:tc>
        <w:tc>
          <w:tcPr>
            <w:tcW w:w="2057"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周世清、王朝令</w:t>
            </w:r>
          </w:p>
        </w:tc>
      </w:tr>
      <w:tr>
        <w:tblPrEx>
          <w:tblCellMar>
            <w:top w:w="0" w:type="dxa"/>
            <w:left w:w="108" w:type="dxa"/>
            <w:bottom w:w="0" w:type="dxa"/>
            <w:right w:w="108" w:type="dxa"/>
          </w:tblCellMar>
        </w:tblPrEx>
        <w:trPr>
          <w:trHeight w:val="402" w:hRule="atLeast"/>
        </w:trPr>
        <w:tc>
          <w:tcPr>
            <w:tcW w:w="9831"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三等奖</w:t>
            </w:r>
          </w:p>
        </w:tc>
      </w:tr>
      <w:tr>
        <w:tblPrEx>
          <w:tblCellMar>
            <w:top w:w="0" w:type="dxa"/>
            <w:left w:w="108" w:type="dxa"/>
            <w:bottom w:w="0" w:type="dxa"/>
            <w:right w:w="108" w:type="dxa"/>
          </w:tblCellMar>
        </w:tblPrEx>
        <w:trPr>
          <w:trHeight w:val="402" w:hRule="atLeast"/>
        </w:trPr>
        <w:tc>
          <w:tcPr>
            <w:tcW w:w="11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4030" w:type="dxa"/>
            <w:tcBorders>
              <w:top w:val="single" w:color="auto" w:sz="4" w:space="0"/>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小焉衍纸工作坊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谢家湾（金茂）小学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烙画工作坊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重庆市铁路中学校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《黑白印韵坊》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重庆市渝北区龙溪小学校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纸色童画</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重庆市大足区昌州小学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乐陶工作坊</w:t>
            </w:r>
            <w:r>
              <w:rPr>
                <w:rFonts w:ascii="方正仿宋_GBK" w:hAnsi="等线" w:eastAsia="方正仿宋_GBK" w:cs="方正仿宋_GBK"/>
                <w:kern w:val="0"/>
                <w:sz w:val="16"/>
                <w:szCs w:val="16"/>
              </w:rPr>
              <w:t xml:space="preserve"> </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黔江区民族小学校</w:t>
            </w:r>
            <w:r>
              <w:rPr>
                <w:rFonts w:ascii="方正仿宋_GBK" w:hAnsi="等线" w:eastAsia="方正仿宋_GBK" w:cs="方正仿宋_GBK"/>
                <w:kern w:val="0"/>
                <w:sz w:val="16"/>
                <w:szCs w:val="16"/>
              </w:rPr>
              <w:t xml:space="preserve"> </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木版年画工作坊</w:t>
            </w:r>
            <w:r>
              <w:rPr>
                <w:rFonts w:ascii="方正仿宋_GBK" w:hAnsi="等线" w:eastAsia="方正仿宋_GBK" w:cs="方正仿宋_GBK"/>
                <w:kern w:val="0"/>
                <w:sz w:val="16"/>
                <w:szCs w:val="16"/>
              </w:rPr>
              <w:t xml:space="preserve"> </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黔江区人民小学校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陶艺工作坊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重庆市长寿区黄桷湾小学校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《正则绣》</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重庆市璧山区文风小学校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剪纸艺术坊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重庆市铜梁区金龙小学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扎染（蜡染）艺术</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重庆市万州区甘宁初级中学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重庆市秀山县实验中学创意粘土立体绘画艺术实践工作坊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秀山县实验中学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3D</w:t>
            </w:r>
            <w:r>
              <w:rPr>
                <w:rFonts w:hint="eastAsia" w:ascii="方正仿宋_GBK" w:hAnsi="等线" w:eastAsia="方正仿宋_GBK" w:cs="方正仿宋_GBK"/>
                <w:kern w:val="0"/>
                <w:sz w:val="16"/>
                <w:szCs w:val="16"/>
              </w:rPr>
              <w:t>打印工作坊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重庆市合川区南滨路小学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复兴农村儿童线描画艺术工作坊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重庆市北碚区复兴小学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传承丰都地方文化</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实物彩绘</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重庆市丰都中学校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学生艺术实践工作坊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石柱土家族自治县南宾中学校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云阳县龙角镇龙角小学面塑工作坊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云阳县龙角镇龙角小学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南苑水墨</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巫山县南峰小学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文龙小学根雕工作坊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綦江区文龙小学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木刻版画</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永川区兴龙湖中学</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剪纸</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重庆市江津区聚奎小学校</w:t>
            </w:r>
          </w:p>
        </w:tc>
      </w:tr>
      <w:tr>
        <w:tblPrEx>
          <w:tblCellMar>
            <w:top w:w="0" w:type="dxa"/>
            <w:left w:w="108" w:type="dxa"/>
            <w:bottom w:w="0" w:type="dxa"/>
            <w:right w:w="108" w:type="dxa"/>
          </w:tblCellMar>
        </w:tblPrEx>
        <w:trPr>
          <w:trHeight w:val="402" w:hRule="atLeast"/>
        </w:trPr>
        <w:tc>
          <w:tcPr>
            <w:tcW w:w="1104" w:type="dxa"/>
            <w:tcBorders>
              <w:top w:val="nil"/>
              <w:left w:val="single" w:color="auto" w:sz="4" w:space="0"/>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4030" w:type="dxa"/>
            <w:tcBorders>
              <w:top w:val="nil"/>
              <w:left w:val="nil"/>
              <w:bottom w:val="single" w:color="auto" w:sz="4" w:space="0"/>
              <w:right w:val="single" w:color="auto"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版画工作坊</w:t>
            </w:r>
          </w:p>
        </w:tc>
        <w:tc>
          <w:tcPr>
            <w:tcW w:w="4697" w:type="dxa"/>
            <w:gridSpan w:val="2"/>
            <w:tcBorders>
              <w:top w:val="single" w:color="auto" w:sz="4" w:space="0"/>
              <w:left w:val="nil"/>
              <w:bottom w:val="single" w:color="auto" w:sz="4" w:space="0"/>
              <w:right w:val="single" w:color="000000" w:sz="4" w:space="0"/>
            </w:tcBorders>
            <w:noWrap/>
            <w:vAlign w:val="center"/>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重庆市万州区弹子学校</w:t>
            </w:r>
          </w:p>
        </w:tc>
      </w:tr>
    </w:tbl>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sz w:val="32"/>
          <w:szCs w:val="32"/>
        </w:rPr>
      </w:pPr>
    </w:p>
    <w:p>
      <w:pPr>
        <w:ind w:firstLine="645"/>
        <w:rPr>
          <w:rFonts w:ascii="方正仿宋_GBK" w:eastAsia="方正仿宋_GBK" w:cs="Times New Roman"/>
          <w:b/>
          <w:bCs/>
          <w:sz w:val="32"/>
          <w:szCs w:val="32"/>
        </w:rPr>
      </w:pPr>
      <w:r>
        <w:rPr>
          <w:rFonts w:hint="eastAsia" w:ascii="方正仿宋_GBK" w:hAnsi="等线" w:eastAsia="方正仿宋_GBK" w:cs="方正仿宋_GBK"/>
          <w:b/>
          <w:bCs/>
          <w:sz w:val="32"/>
          <w:szCs w:val="32"/>
        </w:rPr>
        <w:t>附件</w:t>
      </w:r>
      <w:r>
        <w:rPr>
          <w:rFonts w:ascii="方正仿宋_GBK" w:hAnsi="等线" w:eastAsia="方正仿宋_GBK" w:cs="方正仿宋_GBK"/>
          <w:b/>
          <w:bCs/>
          <w:sz w:val="32"/>
          <w:szCs w:val="32"/>
        </w:rPr>
        <w:t>4</w:t>
      </w:r>
      <w:r>
        <w:rPr>
          <w:rFonts w:hint="eastAsia" w:ascii="方正仿宋_GBK" w:hAnsi="等线" w:eastAsia="方正仿宋_GBK" w:cs="方正仿宋_GBK"/>
          <w:b/>
          <w:bCs/>
          <w:sz w:val="32"/>
          <w:szCs w:val="32"/>
        </w:rPr>
        <w:t>：重庆市第八届中小学生艺术展演活动校长艺术作品拟获奖名单</w:t>
      </w:r>
    </w:p>
    <w:tbl>
      <w:tblPr>
        <w:tblStyle w:val="5"/>
        <w:tblW w:w="10240" w:type="dxa"/>
        <w:jc w:val="center"/>
        <w:tblLayout w:type="autofit"/>
        <w:tblCellMar>
          <w:top w:w="0" w:type="dxa"/>
          <w:left w:w="108" w:type="dxa"/>
          <w:bottom w:w="0" w:type="dxa"/>
          <w:right w:w="108" w:type="dxa"/>
        </w:tblCellMar>
      </w:tblPr>
      <w:tblGrid>
        <w:gridCol w:w="2810"/>
        <w:gridCol w:w="1497"/>
        <w:gridCol w:w="3037"/>
        <w:gridCol w:w="1136"/>
        <w:gridCol w:w="1760"/>
      </w:tblGrid>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绘画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行政职务</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《武陵小胜》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黔江区正阳小学校</w:t>
            </w:r>
            <w:r>
              <w:rPr>
                <w:rFonts w:ascii="方正仿宋_GBK" w:hAnsi="等线" w:eastAsia="方正仿宋_GBK" w:cs="方正仿宋_GBK"/>
                <w:kern w:val="0"/>
                <w:sz w:val="16"/>
                <w:szCs w:val="16"/>
              </w:rPr>
              <w:t xml:space="preserve"> </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粟正伟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重庆市江北区钢锋小学校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刘影</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远山如黛，近水含烟</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工艺美术学校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副校长</w:t>
            </w:r>
            <w:r>
              <w:rPr>
                <w:rFonts w:ascii="方正仿宋_GBK" w:hAnsi="等线" w:eastAsia="方正仿宋_GBK" w:cs="方正仿宋_GBK"/>
                <w:kern w:val="0"/>
                <w:sz w:val="16"/>
                <w:szCs w:val="16"/>
              </w:rPr>
              <w:t xml:space="preserve"> </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《冬至》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北碚区状元小学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张晓</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《花阴私语图》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重庆市渝北区教师进修学校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周德斌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综合室主任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《山村小院故乡情缘》</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重庆市渝北区南方玫瑰城实验小学校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李更久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《荷香》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重庆市渝北区石鞋小学校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陈月华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吸烟的危害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重庆市合川区庆福小学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王震江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梨园春酣</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永川区萱花小学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蒋宗凤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晚归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綦江区九龙小学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周维嫦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春夏秋冬</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綦江区职业教育中心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艾雄伟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残荷枯韵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重庆市大足区田家炳中学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胥国霞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老墙</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黑牛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周其军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花开富贵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垫江县澄溪小学校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左家福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老寨遗韵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复兴小学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清流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立新小学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苏基石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乡间小路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云阳县凤鸣中学校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王德斌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燃烧</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双江中学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清水雪景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云阳县双江小学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温雪梅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彩铅儿童</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重庆云阳冮口中学校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鱼头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重庆市云阳江口中学校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王万历</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老城记忆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奉节县辽宁小学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杨兴权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初春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奉节县三江初中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胡向东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乡村春耕忙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巫溪县长桂小学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孝为先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重庆市万州区溪口学校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郭炼刚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连年有余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重庆市万州区溪口学校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谭明洪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奔腾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重庆市万州区溪口学校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付克运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祖孙情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重庆市万州区溪口学校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江灯</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重庆市万州区天城中心小学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胡文成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故里小景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重庆市大渡口区茄子溪小学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沈茂</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《静物》</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重庆市朝阳中学城南校区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《和谐一家亲》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w:t>
            </w:r>
            <w:r>
              <w:rPr>
                <w:rFonts w:ascii="方正仿宋_GBK" w:hAnsi="等线" w:eastAsia="方正仿宋_GBK" w:cs="方正仿宋_GBK"/>
                <w:kern w:val="0"/>
                <w:sz w:val="16"/>
                <w:szCs w:val="16"/>
              </w:rPr>
              <w:t>23</w:t>
            </w:r>
            <w:r>
              <w:rPr>
                <w:rFonts w:hint="eastAsia" w:ascii="方正仿宋_GBK" w:hAnsi="等线" w:eastAsia="方正仿宋_GBK" w:cs="方正仿宋_GBK"/>
                <w:kern w:val="0"/>
                <w:sz w:val="16"/>
                <w:szCs w:val="16"/>
              </w:rPr>
              <w:t>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北碚区三圣镇中心小学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《静物》</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北碚区龙凤桥小学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殷方勇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《满架高撑紫葡萄》</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北碚区翡翠湖小学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周远跃</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《暖冬唱情》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重庆市渝北区悦来小学校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陈重任</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时光荏苒又一秋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重庆市长寿区邻封镇中心小学校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《硕果累累》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江津区三口小学校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张兴华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重庆市合川区太和镇中心完全小学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彭江涛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《昙花》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璧山区璧泉小学校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刘居康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《爱的守望》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重庆市潼南区朝阳小学校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曹萃华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《有机蔬菜》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重庆市荣昌区荣隆镇油菜中心小学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钟方菊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《绿色食物》</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重庆市荣昌区广顺小学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李志银</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海棠墨韵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重庆市荣昌区荣隆镇油菜中心小学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王晓涛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武隆区平桥镇中心校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袁晓兵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《满怀喜悦，憧憬未来》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丰都县融智学校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田静</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报春图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垫江县花园小学校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审</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垫江县师范附属小学校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翔</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福禄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忠州二小</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刘志兰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富贵天香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毛坝小学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李正贤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旱夔门初雪</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奉节县三江初中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郭明钊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心系大山自多情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奉节县诗城路小学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袁祚军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山林人家</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巫山县平湖小学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黄宗纯</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童真童趣</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巫溪县长春小学校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王正学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玉兰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秀山县龙池镇中心校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费贵成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民风情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秀山县育才中学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黄晓君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《荷韵》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重庆市万盛经开区和平小学校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蒲斌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党支部书记、副校长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优秀奖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我的梦想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重庆市万州区弹子学校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段小波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《老家》</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黔江区黑溪中心校</w:t>
            </w:r>
            <w:r>
              <w:rPr>
                <w:rFonts w:ascii="方正仿宋_GBK" w:hAnsi="等线" w:eastAsia="方正仿宋_GBK" w:cs="方正仿宋_GBK"/>
                <w:kern w:val="0"/>
                <w:sz w:val="16"/>
                <w:szCs w:val="16"/>
              </w:rPr>
              <w:t xml:space="preserve"> </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杨再兵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《山水清音》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黔江区黎水镇中心学校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罗家康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《和谐世界》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黔江区石会小学校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姚麒麟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映日荷花别样红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沙坪坝区阳光家园小学校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刘家容</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《墨荷》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重庆市北碚区三圣镇中心小学校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蒋世建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《香远异清》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北碚区文星小学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《雪山记忆》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北碚区人民路小学蔡家校区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王世平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常务副校长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巴渝春色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重庆市长寿区长寿湖红光小学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李唯</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花鸟图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重庆市长寿区川维小学校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董国华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永川区来苏幼儿园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陈小桃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园长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永川区红炉镇教管中心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韦利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浩然正气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永川区来苏镇教管中心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刘明金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《繁华》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璧山区璧泉小学校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巫传冰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《葡萄成熟时》</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璧山区狮子小学校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曾纪山</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红柿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重庆市潼南区宝龙学校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吉磊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夏日黄昏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荣昌区昌州街道玉伍小学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甘在宇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海棠花开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重庆市荣昌区万灵镇中心小学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段炼</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《喷薄欲出》</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武隆区平桥镇中心校</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冉水平</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《唐人诗意画》</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丰都县第一小学校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沈斌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丰都县第一小学校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李一江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《收获》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朱小良</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祖国多美好</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垫江县天台小学校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陈明伦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w:t>
            </w:r>
            <w:r>
              <w:rPr>
                <w:rFonts w:ascii="方正仿宋_GBK" w:hAnsi="等线" w:eastAsia="方正仿宋_GBK" w:cs="方正仿宋_GBK"/>
                <w:kern w:val="0"/>
                <w:sz w:val="16"/>
                <w:szCs w:val="16"/>
              </w:rPr>
              <w:t>*</w:t>
            </w:r>
            <w:r>
              <w:rPr>
                <w:rFonts w:hint="eastAsia" w:ascii="方正仿宋_GBK" w:hAnsi="等线" w:eastAsia="方正仿宋_GBK" w:cs="方正仿宋_GBK"/>
                <w:kern w:val="0"/>
                <w:sz w:val="16"/>
                <w:szCs w:val="16"/>
              </w:rPr>
              <w:t>清风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垫江县桂北小学校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关怀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忠县乐天小学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范华芳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驰骋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奉节县香山小学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刘伦为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碧水映青山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奉节县辽宁小学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易发春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蝶</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恋</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奉节教师研修中心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柳景琼</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教研员</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芳华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奉节县甲高初中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李承林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晚荷留韵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马林芳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白帝城托孤</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奉节县香山小学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吴兴华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巫山县江东小学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张家德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飘香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巫山县江东小学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陈祖远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康寿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巫山县朝云小学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王家梅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巫溪县下堡镇中心小学校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杨小平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兰竹图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秀山县石耶镇中心校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安世记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《乡野》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重庆市进盛实验中学校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梁光华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书法篆刻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行政职务</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《山居秋暝》</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黔江区城西中心校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龚文兵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孔子论语选钞</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袁显波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聂心勇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春夜宴从弟桃李园序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唐专学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大渡口区育才小学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兰凤成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临摹《灵飞经》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沙坪坝区名校联合外语小学校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常娟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归去来兮</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沙坪坝区大学城第二小学校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傅刚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劝学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沙坪坝区南开景阳小学校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陆建华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小楷条幅《要有高度的文化自信》</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歇台子小学</w:t>
            </w:r>
            <w:r>
              <w:rPr>
                <w:rFonts w:ascii="方正仿宋_GBK" w:hAnsi="等线" w:eastAsia="方正仿宋_GBK" w:cs="方正仿宋_GBK"/>
                <w:kern w:val="0"/>
                <w:sz w:val="16"/>
                <w:szCs w:val="16"/>
              </w:rPr>
              <w:t xml:space="preserve"> </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副校长</w:t>
            </w:r>
            <w:r>
              <w:rPr>
                <w:rFonts w:ascii="方正仿宋_GBK" w:hAnsi="等线" w:eastAsia="方正仿宋_GBK" w:cs="方正仿宋_GBK"/>
                <w:kern w:val="0"/>
                <w:sz w:val="16"/>
                <w:szCs w:val="16"/>
              </w:rPr>
              <w:t xml:space="preserve"> </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重庆市渝北区新牌坊小学校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邢道富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《临摹水调歌头、相见欢》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重庆市渝北区花园小学校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刘燕</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《游褒禅山记》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重庆市渝北区文林希望小学校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秦开文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《对联书法作品》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重庆市渝北区天堡寨小学校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梁大元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重庆市渝北区空港新城小学校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苏建明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重庆市渝北区教育委员会</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艾道淳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渝北区教委主任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《醉花阴·薄雾浓云愁永昼》李清照词一首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重庆市渝北区教师进修学校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周德斌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综合室主任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远游</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重庆市巴南区教育委员会</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甘彦荣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管理干部</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重庆市合川区响水完全小学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沁园春长沙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重庆市合川区高阳小学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王正富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秋声赋</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永川区卫星湖教管中心</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刘伟</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桃花源记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南川区教育第二学区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黄学林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学区校长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生于忧患死于安乐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南州小学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旷向东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落花诗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安稳学校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草书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綦江区实验中学校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李楠琦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画禅室随笔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綦江区九龙小学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谢显东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梦溪笔谈选录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重庆市大足区龙古小学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曾安文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《陆游诗一首》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璧山区城北小学校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孙兴国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《唯才是举》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璧山区青杠实验小学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伍伟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《饮酒歌》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重庆市铜梁区旧市坝小学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肖成兵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《圣教序楷书作品》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重庆市铜梁区第一实验小学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楷书《唐诗三首》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重庆市潼南区龙形</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镇民主小学校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石志国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《贞观政要》之名篇</w:t>
            </w:r>
            <w:r>
              <w:rPr>
                <w:rFonts w:ascii="方正仿宋_GBK" w:hAnsi="等线" w:eastAsia="方正仿宋_GBK" w:cs="方正仿宋_GBK"/>
                <w:kern w:val="0"/>
                <w:sz w:val="16"/>
                <w:szCs w:val="16"/>
              </w:rPr>
              <w:t>&lt;</w:t>
            </w:r>
            <w:r>
              <w:rPr>
                <w:rFonts w:hint="eastAsia" w:ascii="方正仿宋_GBK" w:hAnsi="等线" w:eastAsia="方正仿宋_GBK" w:cs="方正仿宋_GBK"/>
                <w:kern w:val="0"/>
                <w:sz w:val="16"/>
                <w:szCs w:val="16"/>
              </w:rPr>
              <w:t>君臣对</w:t>
            </w:r>
            <w:r>
              <w:rPr>
                <w:rFonts w:ascii="方正仿宋_GBK" w:hAnsi="等线" w:eastAsia="方正仿宋_GBK" w:cs="方正仿宋_GBK"/>
                <w:kern w:val="0"/>
                <w:sz w:val="16"/>
                <w:szCs w:val="16"/>
              </w:rPr>
              <w:t>&gt;</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重庆市开州区汉丰第八小学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楷书中堂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重庆市梁平区梁山小学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谢章文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阴符贴</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丰都第二中学校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张绍舟</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录曲赋五首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胡传锡</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下终南山过斛斯山人宿置酒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垫江县新民小学校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杨吉美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知章骑马似乘船</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垫江县天台小学校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陈明伦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草书《过故人庄》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垫江县桂东小学校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寒小诗枫叶诗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忠州二小</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王淑琼</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选</w:t>
            </w:r>
            <w:r>
              <w:rPr>
                <w:rFonts w:hint="eastAsia" w:ascii="方正仿宋_GBK" w:hAnsi="等线" w:eastAsia="方正仿宋_GBK" w:cs="方正仿宋_GBK"/>
                <w:kern w:val="0"/>
                <w:sz w:val="16"/>
                <w:szCs w:val="16"/>
                <w:lang w:eastAsia="zh-CN"/>
              </w:rPr>
              <w:t>《</w:t>
            </w:r>
            <w:r>
              <w:rPr>
                <w:rFonts w:hint="eastAsia" w:ascii="方正仿宋_GBK" w:hAnsi="等线" w:eastAsia="方正仿宋_GBK" w:cs="方正仿宋_GBK"/>
                <w:kern w:val="0"/>
                <w:sz w:val="16"/>
                <w:szCs w:val="16"/>
              </w:rPr>
              <w:t>习近平谈治国理政》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忠县白公路小学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王万虹</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一窗四壁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重庆市云阳高级中学校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沈焱</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王铎诗选</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云阳县江口镇盛堡小学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节临书谱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云阳县江口镇盛堡小学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秦宏海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山谷题跋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重庆市云阳教师进修学院</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聂云飞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米芾行书节选</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云阳县杏家湾幼儿园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万历印稿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重庆市云阳江口中学校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王万历</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奉节县冯坪初中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马榕钟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适度居印稿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奉节县诗城路小学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马品兵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圣教序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奉节县长龙中学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王永奎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古诗十首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奉节县辽宁小学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邓前超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耀旭印章</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奉节县双潭小学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向耀旭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草书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巫溪县下堡镇中心小学校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杨小平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人间词话选</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秀山县清溪场镇龙凤小学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田智勇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党支部书记、副校长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阳光下成长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秀山县宋农镇中心校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教研组长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右溪记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梅江镇中心校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吴国兴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邑梅小学赋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秀山县梅江镇教育督导办</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杨秀国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软笔书法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彭水苗族土家族自治县森林希望小学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王子川</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彭水苗族土家族自治县联合中心校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古人题画诗一首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重庆两江新区人和小学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左明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“书论选抄”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重庆两江新区花朝小学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篆书联</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重庆市万盛经济技术开发区鱼田堡小学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贾秀平</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党支部书记</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东坡词</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念奴娇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重庆市万州区鸡公岭小学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张小平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重庆市万州区五桥小学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黄国树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习主席金句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重庆市万州区天城中心小学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《王勃送杜少府之蜀州》</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黔江区白石小学校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李方安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楷书条幅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黔江区中塘小学校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孝女曹娥碑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任显然</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古诗词二首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大渡口区车家坪小学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陈忠富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劝学</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大渡口区双山实验小学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沙坪坝区回龙坝中学校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张先俊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古诗选抄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沙坪坝区红糟房小学校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《出师表》</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九龙坡区走马小学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刘祥瑜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校长</w:t>
            </w:r>
            <w:r>
              <w:rPr>
                <w:rFonts w:ascii="方正仿宋_GBK" w:hAnsi="等线" w:eastAsia="方正仿宋_GBK" w:cs="方正仿宋_GBK"/>
                <w:kern w:val="0"/>
                <w:sz w:val="16"/>
                <w:szCs w:val="16"/>
              </w:rPr>
              <w:t xml:space="preserve"> </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《师说》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重庆市南岸区窍角沱小学校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陈亮</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北碚区莲华中学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邓礼洪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《中国梦》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北碚区人民路小学蔡家校区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王世平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常务副校长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《唐诗三首》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重庆市渝北区新牌坊小学校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杨红伟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重庆市渝北区龙塔实验学校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沈超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颜体《念奴娇·赤壁怀古》</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重庆市渝北区木耳中心校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张洪霞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重庆市巴南区南泉中心小学校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赵邦富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生于忧患死于安乐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重庆市巴南区界石镇中心小学校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盘谷叙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重庆市长寿区八颗街道中心小学校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代秋中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篆书中堂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重庆市长寿区邻封镇中心小学校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楷书中堂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重庆市长寿区长寿湖镇中心幼儿园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文年华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园长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隶书中堂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重庆市长寿区第一实验小学校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冷丽玲</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工会副主席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篆书条幅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重庆市长寿区第一实验小学校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黄韩英</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工会副主席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重庆市合川区官渡中学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郑均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弟子规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重庆市合川区大石小学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董先进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终南山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重庆市合川区龙市教育管理中心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邢兵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干事</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香龙小学三风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重庆市合川区香龙镇中心完全小学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胡子彪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古诗数首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永川区南大街教管中心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谭立彬</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书到用时方恨少，事非经过不知难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永川区金龙小学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邱勇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洛神赋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永川区红河小学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蒋明洪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永川区板桥镇教管中心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王有兵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礼赞永川</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永川区黄瓜山小学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王和兰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对联一副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重庆市綦江中学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刘玉才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綦江区第一实验小学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张吉惠</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綦江区九龙小学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付元贵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大足区季家镇龙塘小学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冷静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古诗二首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重庆市大足区田家炳中学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胥国霞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《将进酒》</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璧山区东关小学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彭同春</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王荣勇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《观云听雨》</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璧山区璧泉教育管理中心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江流利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《独坐敬亭山》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璧山区来凤小学校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何开荣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清明》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璧山区广普小学校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刘德春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《敬业修德》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璧山区七塘小学校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王成中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《恩制赐食于丽正殿书院宴赋得林字》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璧山区大兴小学校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钟贵祥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《咏牡丹》</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璧山区来凤小学校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曾维义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《养心决》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璧山区河边小学校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《千字文》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重庆市铜梁区侣俸镇斑竹小学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茶诗选抄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重庆市潼南区人民小学校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杨建军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重庆市潼南区玉溪小学校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滕涛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岳阳楼记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枫桥夜泊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重庆市荣昌区双河治安中心小学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翁邦智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静以修身</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俭以养德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荣昌区安富古桥中心小学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罗洪伟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《竹里馆》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武隆区双河镇中心校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《行书古诗一首》</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丰都县融智学校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田静</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隶书中堂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丰都县第一小学校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孙全英</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楷书条屏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丰都县第一小学校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向恩隆</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李应</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月照龙吟联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垫江县第三中学校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陈桂江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宿王昌龄隐居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垫江县师范附属小学校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翔</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高安小学校训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垫江县高安小学校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李茂民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山居秋暝</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垫江县周嘉小学校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学书励志对联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垫江县福安小学校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刘国权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七律人民解放军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忠州二小</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谢维良</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黄山谷题跋选抄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云阳县民德小学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张凌云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孔子家语节选</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养鹿初中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致敬乡村教师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云阳县江口小学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秦永红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名人语录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云阳县海峡小学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周进雄</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平安杏幼娃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云阳县杏家湾幼儿园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劝学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云阳县第一初级中学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王文超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穷则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青龙小学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邓小云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将进酒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云阳县江口镇盛堡小学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曹全碑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奉节县朱衣小学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陈治奎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节选阴符经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奉节县诗城路小学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黄文业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抄录《阴符经》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奉节县诗城路小学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袁祚军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古诗三首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奉节县诗城路小学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唐方艳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行书条屏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奉节县长凼小学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陈渝</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南峰小学和乐文化注释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巫山县南峰小学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蔡定勇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行书：中庸选抄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石柱县城区片区督导室</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周召勇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楷书《正气歌》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石柱县第四小学校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雨余画竹琴书润，风过瓶梅笔研香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石柱县渝中实验小学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马兹平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工会副主席</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日知录</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石柱县南宾中学校</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谭容</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节临《书谱》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秀山县中和街道中心校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白久宏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秀山县洪安中学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软笔书法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秀山县龙池中学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李林峰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软笔书法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秀山县官庄中学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孝溪乡中心校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喻朝祥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彭水苗族土家族自治县鞍子镇小学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隶书条幅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重庆两江新区金溪初级中学校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优秀奖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民族复兴</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奋斗成真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重庆市万州区龙沙小学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黎建龙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卜算子</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咏梅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重庆市万州区望江小学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郭书明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苏幕遮</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重庆市万州区铁峰学校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重庆市万州区五桥初级中学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晏廷荣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重庆市万州区高升学校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赖国中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山高人为峰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重庆市万州区柱山中心小学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程浩生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重庆市万州区孙家中心小学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周少白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黔江区城东中心校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冯鸿飞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黔江区万涛小学校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陈立德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黔江区太极小学校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敖登富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《文化自信》</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黔江区白石中学校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孙章伟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宁鸣而死</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不默而生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重庆市黔江中学校</w:t>
            </w:r>
            <w:r>
              <w:rPr>
                <w:rFonts w:ascii="方正仿宋_GBK" w:hAnsi="等线" w:eastAsia="方正仿宋_GBK" w:cs="方正仿宋_GBK"/>
                <w:kern w:val="0"/>
                <w:sz w:val="16"/>
                <w:szCs w:val="16"/>
              </w:rPr>
              <w:t xml:space="preserve"> </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杨举波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《青玉案》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蒋其宏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何容</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王亚军</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李志强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尚平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涪陵城三校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冉东妮</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楷书条幅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大渡口区新工小学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彭帮勇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古诗词三首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大渡口区钢花小学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宁静致远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胡庆</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《劝学诗》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重庆市南岸区兴隆塆小学校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郭晓强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古诗经典</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谭劲</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古诗经典</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金和跃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北碚区朝阳小学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霍健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《鹰之印痕》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北碚区翡翠湖小学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《三门记》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北碚区翡翠湖小学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周远跃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《黄鹤楼送孟浩然之广陵》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北碚区人民路小学蔡家校区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黄智利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《满江红》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北碚区三圣镇中心小学校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蒋世建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《论语为政》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北碚区施家梁镇中心小学校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《不忘初心》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北碚区双凤桥小学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易文华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北碚区天生桥小学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屈超红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《化度寺碑》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重庆市渝北区巴蜀小学校</w:t>
            </w:r>
            <w:r>
              <w:rPr>
                <w:rFonts w:ascii="方正仿宋_GBK" w:hAnsi="等线" w:eastAsia="方正仿宋_GBK" w:cs="方正仿宋_GBK"/>
                <w:kern w:val="0"/>
                <w:sz w:val="16"/>
                <w:szCs w:val="16"/>
              </w:rPr>
              <w:t xml:space="preserve">    </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曾令省</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《望天门山》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重庆市渝北区长安锦绣实验小学校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软笔书法《师说》</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重庆市渝北区南方玫瑰城实验小学校</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罗坤林</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对联：集思广益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重庆市巴南区融汇小学校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福运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重庆市木洞中学校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张福贵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不忘初心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重庆市巴南区鱼洞大江小学校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张永东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楷书中堂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重庆市长寿区晏家街道中心小学校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行书横幅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重庆市长寿区长寿湖镇红光幼儿园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汪云伟</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园长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楷书横幅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重庆市长寿湖镇红光小学校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唐志旭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重庆市长寿区川维小学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董国华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楷书条幅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重庆市长寿区黄桷湾小学校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韦应物《滁州西涧》</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双福小学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穆贞宁</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淮南子说山训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重庆市合川区渭溪中学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翰墨惊天地诗书通古今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重庆市合川区香炉完全小学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孟军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定风波莫听穿林打叶声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重庆市合川区龙市镇佛门小学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周克明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警言名句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重庆市合川区龙市镇三星完全小学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高启明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志存高远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永川区卫星湖教管中心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荣天福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永川区五间镇教管中心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唐小聪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禅茶平生对联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永川区仙龙镇教管中心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黄远禄</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不忘初心</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牢记使命</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永川区五间镇教管中心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朱国祥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苏轼《江城子》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永川区朱沱镇教管中心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鸟为自由而飞翔</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人为梦想而奔波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永川区宝峰镇教管中心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李永平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习近平词《念奴娇</w:t>
            </w:r>
            <w:r>
              <w:rPr>
                <w:rFonts w:ascii="方正仿宋_GBK" w:hAnsi="等线" w:eastAsia="方正仿宋_GBK" w:cs="方正仿宋_GBK"/>
                <w:kern w:val="0"/>
                <w:sz w:val="16"/>
                <w:szCs w:val="16"/>
              </w:rPr>
              <w:t>?</w:t>
            </w:r>
            <w:r>
              <w:rPr>
                <w:rFonts w:hint="eastAsia" w:ascii="方正仿宋_GBK" w:hAnsi="等线" w:eastAsia="方正仿宋_GBK" w:cs="方正仿宋_GBK"/>
                <w:kern w:val="0"/>
                <w:sz w:val="16"/>
                <w:szCs w:val="16"/>
              </w:rPr>
              <w:t>追思焦裕禄》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永川区西北小学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胡俊贵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爱莲说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永川区普莲小学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罗生文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鲁迅诗词</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永川区马银小学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易时芳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教育及生活</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重庆市南川区隆化第四小学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韦促勇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隆化四小校长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綦江区职业教育中心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王小平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重庆市綦江中学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李华凤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雨霖铃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綦江区南州小学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王永彬</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綦江区通惠中学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任正中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菜根谭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綦江区中山路小学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吴小梅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月下独酌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綦江区赶水小学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张雪霜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唐诗两首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綦江区莲石中学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诗两首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綦江区莲石中学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李正全</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陋室铭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綦江区打通二小</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但蓉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綦江区沙溪小学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丁世洪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百字铭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重庆市大足区海棠小学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古诗三首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重庆市大足区第三小学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欧国富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枫桥夜泊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重庆市大足区珠溪镇中心小学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李雪武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《周易》名句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重庆市大足区天宝小学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刘学华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曹全碑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重庆市大足区城南小学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王存勇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海纳百川有容乃大</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重庆市大足区石马镇团结小学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陶阅文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李白诗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重庆市大足区教师进修学校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重庆市大足区龙岗明德小学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李先彬</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临王羲之圣教序</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大足区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重庆市大足区宝顶实验小学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龙均山</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《临江仙》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璧山区丁家初级中学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胡松</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璧山区狮子小学校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曾纪山</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《千里之行，始于足下》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重庆市铜梁区高楼小学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欧愉平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《满江红》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重庆市铜梁区关溅小学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陈祖元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古诗二首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潼南区小渡镇小学校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《芙蓉楼送辛渐》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重庆市潼南区米心镇小学校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彭太平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唐诗摘录两首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荣昌区仁义镇五里完全小学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黄德君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中小学艺术展演有感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重庆市荣昌区双河金佛中心小学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左世然</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书法作品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荣昌区双河初级中学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黄小峰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千字文节选</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重庆市荣昌区仁义镇保安中心小学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吕廷生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枫桥夜泊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重庆市荣昌区特殊教育学校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刘定文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开拓创新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重庆市荣昌区拓新玉屏小学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李豪明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王维</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竹里馆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荣昌区棠香小学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徐文剑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韩愈《师说》节选</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重庆市荣昌区河包镇德和中心小学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硬笔书法作品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重庆市荣昌区荣隆镇中心小学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邱昌建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高山流水觅知音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重庆市荣昌区昌州石河中心小学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贺学进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幸福荣昌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荣昌区双河中心小学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唐克涛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学无止境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荣昌区双河中心小学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魏亮明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荣昌区学院路小学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余玲</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《卜算子</w:t>
            </w:r>
            <w:r>
              <w:rPr>
                <w:rFonts w:ascii="方正仿宋_GBK" w:hAnsi="等线" w:eastAsia="方正仿宋_GBK" w:cs="方正仿宋_GBK"/>
                <w:kern w:val="0"/>
                <w:sz w:val="16"/>
                <w:szCs w:val="16"/>
              </w:rPr>
              <w:t>?</w:t>
            </w:r>
            <w:r>
              <w:rPr>
                <w:rFonts w:hint="eastAsia" w:ascii="方正仿宋_GBK" w:hAnsi="等线" w:eastAsia="方正仿宋_GBK" w:cs="方正仿宋_GBK"/>
                <w:kern w:val="0"/>
                <w:sz w:val="16"/>
                <w:szCs w:val="16"/>
              </w:rPr>
              <w:t>咏梅》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重庆市开州区赵家街道第二中心小学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陈历雄</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《秋词》</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武隆区接龙乡中心校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重惟行书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熊平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隶属对联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刘德培</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大字阴符经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丰都第二中学校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向彦华</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书法</w:t>
            </w:r>
            <w:r>
              <w:rPr>
                <w:rFonts w:ascii="方正仿宋_GBK" w:hAnsi="等线" w:eastAsia="方正仿宋_GBK" w:cs="方正仿宋_GBK"/>
                <w:kern w:val="0"/>
                <w:sz w:val="16"/>
                <w:szCs w:val="16"/>
              </w:rPr>
              <w:t>*</w:t>
            </w:r>
            <w:r>
              <w:rPr>
                <w:rFonts w:hint="eastAsia" w:ascii="方正仿宋_GBK" w:hAnsi="等线" w:eastAsia="方正仿宋_GBK" w:cs="方正仿宋_GBK"/>
                <w:kern w:val="0"/>
                <w:sz w:val="16"/>
                <w:szCs w:val="16"/>
              </w:rPr>
              <w:t>对联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垫江县桂北小学校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海为龙世界，云是鹤家乡</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垫江县花园小学校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辛弃疾词一首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垫江县界尺小学校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贺文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竹无俗韵</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梅有清香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忠县倒灌小学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吕伟忠</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远离毒品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忠州二小</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《习近平最新用典》</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奉节县永安中学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姚润平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奉节县长龙中学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史卫国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幽窗小记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巫山县朝云小学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王开模</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王安石诗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朱先宏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中国梦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巫山县江东小学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张家德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经典名言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巫山县巫峡小学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余才权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将进酒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秀山县肖塘小学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卜算子</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咏梅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秀山县溶溪镇中心校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黎文敏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隶书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秀山县溪口镇中心校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陈友林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木字旁汉字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膏田茅坡小学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陈永维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毛笔书法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彭水苗族土家族自治县龙塘中心校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徐维乾</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海纳百川</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重庆两江新区康庄美地小学校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沈利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《念奴娇</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赤壁怀古》</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万盛经开区黑山实验学校</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霍耀</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重庆市万盛经开区青山湖实验学校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硬笔书法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万盛经开区子如中学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刘银有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摄影</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作品名称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报送区县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报送单位</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作者姓名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行政职务</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一等奖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演出前的惬意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重庆市万州区高粱中心小学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向有松</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拔河交响曲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重庆市万州区岩口复兴学校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幸福之路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重庆市万州区望江小学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郭书明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支部书记、校长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逐梦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重庆市万州区枇杷坪小学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董小平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《世外桃源》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陈怀平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《留住匠心》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黔江区沙坝乡中心学校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罗登恒</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《山雨欲来》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黔江区中塘乡中心小学校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黄权华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黔江区实验中学校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查佐超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《指导》</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黔江区新华小学校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王元杨</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《春耕》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黔江区人民小学校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刘洋</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《梦里水乡》</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黔江区育才中学校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不变的追寻</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《小夜曲》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重庆市江北区钢锋小学校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邹禹</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新学校开学了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沙坪坝区树人思贤小学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《朝天扬帆》</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w:t>
            </w:r>
            <w:r>
              <w:rPr>
                <w:rFonts w:ascii="方正仿宋_GBK" w:hAnsi="等线" w:eastAsia="方正仿宋_GBK" w:cs="方正仿宋_GBK"/>
                <w:kern w:val="0"/>
                <w:sz w:val="16"/>
                <w:szCs w:val="16"/>
              </w:rPr>
              <w:t>111</w:t>
            </w:r>
            <w:r>
              <w:rPr>
                <w:rFonts w:hint="eastAsia" w:ascii="方正仿宋_GBK" w:hAnsi="等线" w:eastAsia="方正仿宋_GBK" w:cs="方正仿宋_GBK"/>
                <w:kern w:val="0"/>
                <w:sz w:val="16"/>
                <w:szCs w:val="16"/>
              </w:rPr>
              <w:t>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　校长</w:t>
            </w:r>
            <w:r>
              <w:rPr>
                <w:rFonts w:ascii="方正仿宋_GBK" w:hAnsi="等线" w:eastAsia="方正仿宋_GBK" w:cs="方正仿宋_GBK"/>
                <w:kern w:val="0"/>
                <w:sz w:val="16"/>
                <w:szCs w:val="16"/>
              </w:rPr>
              <w:t xml:space="preserve"> </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远山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重庆市特殊教育中心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周远琦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校长助理</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北碚区朝阳小学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《冠军的风采》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北碚区人民路小学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严卫</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《家国风尚》</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北碚区朝阳小学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倪</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《读书是甜的，学习是美的》</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重庆市渝北区空港新城小学校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陈中梅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《沐浴希望》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重庆市渝北区大湾镇明德小学校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兰绪明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《亲子之乐》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重庆市渝北区空港新城小学校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董泽娅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《笃信之美》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重庆市渝北区笃信实验学校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袁野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《嘘！小声点》</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重庆市渝北区南方玫瑰城实验小学校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《向春天出发》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重庆市渝北区教育委员会</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熊德宪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专职副书记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跳远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重庆市巴南区典雅小学校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杨永红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《我的眼里只有你》</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江津区三口小学校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梁勇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亚丁秋色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重庆市合川区濮湖小学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米峻田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留守儿童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重庆市合川区南滨路小学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程杜娟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油纸伞上童心梦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重庆市合川区新华小学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窗外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重庆市合川龙市中学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唐伯筠</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重庆市合川区行知小学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文建强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丰收的喜悦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重庆市合川区大石教管中心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书记、常务副主任</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瀛山光影</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綦江区赶水小学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蔡洪</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父与子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綦江区安稳学校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杨贤荣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《夜未央》</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傅静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《小科学家》</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璧山区大路小学校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曹彬</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《别样秀湖别样美》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璧山区正则中学校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刘广林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《齐心协力》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璧山区来凤中学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朱君涛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《奔跑吧一中》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铜梁一中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阳兴春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《太极花开》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重庆市潼南区古溪镇小学校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李阳平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云上之城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潼南区太安九年一贯制学校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罗仁强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宏伟工程</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潼南区育才小学校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杨权武</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《艺术课，我的最爱》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武隆区黄莺乡中心校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张小会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《大课间》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丰都县融智学校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田静</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《美术工作坊》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蒋嘉宾</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舞</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垫江县桂溪小学校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党旗下的红领巾更艳</w:t>
            </w:r>
            <w:r>
              <w:rPr>
                <w:rFonts w:ascii="方正仿宋_GBK" w:hAnsi="µÈÏß Western" w:eastAsia="方正仿宋_GBK" w:cs="µÈÏß Western"/>
                <w:kern w:val="0"/>
                <w:sz w:val="16"/>
                <w:szCs w:val="16"/>
              </w:rPr>
              <w:t>—</w:t>
            </w:r>
            <w:r>
              <w:rPr>
                <w:rFonts w:hint="eastAsia" w:ascii="方正仿宋_GBK" w:hAnsi="等线" w:eastAsia="方正仿宋_GBK" w:cs="方正仿宋_GBK"/>
                <w:kern w:val="0"/>
                <w:sz w:val="16"/>
                <w:szCs w:val="16"/>
              </w:rPr>
              <w:t>党员在入队仪式上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垫江县太平小学校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胡宝庆</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多彩的梦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垫江县长龙小学校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吴亚松</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中国娃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云阳县凤鸣镇凤桥小学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邹春兰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重整行装再出发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电教馆</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周丁丁</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巫溪县徐家镇中心小学校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廖尊位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我上电视了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石柱土家族自治县黄水小学校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谭刚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秀山县凤凰</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田勇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博</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秀山县凤凰中学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向兴超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金色满园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酉阳土家族苗族自治县民族小学校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陈爱河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童年记忆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两江新区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重庆两江新区童心小学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秦波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二等奖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夕阳西下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重庆市万州区红光小学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谢定来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波渺夕阳迟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重庆市万州区丁阳初级中学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张厚全</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美丽乡村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重庆市万州区后山中心小学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陈清华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爱洒敬老院情暖老人心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重庆市万州区丁阳初级中学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刘华志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盼</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重庆市万州区国本小学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王荣</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《祖孙》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黔江区城东中心校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阮勇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《土陶传人》</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凡秀娟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《黔城暮色》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黔江区实验中学校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高仕祥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《人间烟火》</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重庆市第九十五初级中学校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黄培兵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《山城夜色美》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重庆市第九十五初级中学校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潘微波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《尘忆》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重庆市第九十五初级中学校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唐亮</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重庆市民族初级中学校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况崇文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憧憬</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重庆市江北区科技实验小学校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黎远贵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山城之夜</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重庆市江北区劳卫小学校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洪利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敬礼</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沙坪坝区育英小学校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卓尔山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沙坪坝区育英小学校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闲</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重庆市特殊教育中心</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孟萍</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古格之殇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重庆市特殊教育中心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邵宇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校长助理</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思绪</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重庆市南岸区御峰小学校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曾凌川</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民主选举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杨清萍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林间的精灵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重庆市南岸区文峰小学校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赖琍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北碚区金刀峡镇中心小学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胡德银</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《拼搏》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北碚区龙凤桥小学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万久辉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《秋天的语言》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北碚区职业教育中心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罗统碧</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重庆市渝北区农业园区实验小学校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刘明均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《村娃娃》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重庆市渝北区花园小学校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周颖</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重庆市渝北区金鹏实验小学校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余水琴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竞</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重庆市巴南区清华小学校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徐曼</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汗水浇筑中国梦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重庆市巴南区李家沱小学校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谢文举</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力量组照</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重庆市巴南区南泉中心小学校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赵邦富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重庆市长寿区黄桷湾小学校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高敏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重庆市长寿区邻封镇中心小学校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刘晓波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最美不过夕阳红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重庆市合川区杨柳街小学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王小伍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竹编传承人</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重庆市合川区育才学校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代秋平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我爱体验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重庆市合川区白鹿小学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赵勇刚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足球场的精灵</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重庆市合川区双槐镇中心完全小学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唐晓平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映月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卫星湖教管中心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伍开念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初心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永川区三官殿幼儿园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黄亚华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园长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风驰电掣</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綦江区三江第一小学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陈再华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全神贯注</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綦江区永新教育督导责任区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陈德超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《夕阳秀湖》</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璧山区正则中学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薛霁</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《筑梦》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璧山区河边小学校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代志才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《让我们陪你一起长大》</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璧山区大路小学校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龚国勇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《墨韵边关》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璧山区青山小学校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黄家兴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《夜宴》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璧山区凤凰小学校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《种植园喜获丰收》</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璧山区青杠实验小学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伍伟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《峭壁春色》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璧山区正兴初级中学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徐达海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《秋的韵律》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璧山区凤凰小学校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朱丽华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《拼搏》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璧山区中兴小学校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赵建东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《老姐妹绣花》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重庆市铜梁区巴川初级中学校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《红红火火闹新年》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重庆市铜梁区平滩初级中学校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竟相争艳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潼南区新胜镇民生小学校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冯毅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为你醉</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潼南区育才小学校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曾莉</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《我运动我快乐，我健康！》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潼南区田家镇龙项小学校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刘文平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牵手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重庆市荣昌区河包镇初级中学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刘正超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临门一脚</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重庆市荣昌区桂花园小学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肖寿忠</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《行走的力量》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武隆区桐梓镇中心校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萧钰麟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《芙蓉江的秋》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武隆区羊角镇中心校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王成中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《风景寺院坪》</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武隆区和顺镇中心校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肖钟声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盛夏的晚霞</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丰都县实验中学校</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代天德</w:t>
            </w:r>
            <w:r>
              <w:rPr>
                <w:rFonts w:ascii="方正仿宋_GBK" w:hAnsi="等线" w:eastAsia="方正仿宋_GBK" w:cs="方正仿宋_GBK"/>
                <w:kern w:val="0"/>
                <w:sz w:val="16"/>
                <w:szCs w:val="16"/>
              </w:rPr>
              <w:t xml:space="preserve">  </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《丰都庙会非逛不可》</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丰都第二中学校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任亚林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指导实验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向彦华</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《球娃闹庙会》</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胡亚莉</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《晨钓》</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朱小良</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《建设者》</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熊平</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等待</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丰都县第一小学校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彭俊武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《升旗》</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重庆市丰都县职业教育中心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廖碧森</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悉心指导</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垫江县澄溪小学校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左天玖</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奏响新时代</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垫江县师范附属小学校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翔</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超</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垫江县周嘉小学校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李永涛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真开心啊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垫江县杠家小学校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罗静</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留守儿童的快乐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垫江县白家小学校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山里妞妞</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扭出希望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垫江县高安小学校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李茂民</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巧手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云阳县师范附属小学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贾玉琴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飞跃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云阳县杏家湾幼儿园</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颜彦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群峰云海</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奉节县辽宁小学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杨兴权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泛舟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马林芳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拼搏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陈清春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平安石柱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石柱县思源实验学校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冉俊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教师风采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石柱县冷水小学校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向大权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永恒的记忆</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溶溪镇教育督导办</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严捃友</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督导办主任</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薅草锣鼓</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秀山县红岩小学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晨曦、晨雾、晨读组图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酉阳土家族苗族自治县民族小学校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胡斌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梯田盛景组图</w:t>
            </w:r>
            <w:r>
              <w:rPr>
                <w:rFonts w:ascii="方正仿宋_GBK" w:hAnsi="等线" w:eastAsia="方正仿宋_GBK" w:cs="方正仿宋_GBK"/>
                <w:kern w:val="0"/>
                <w:sz w:val="16"/>
                <w:szCs w:val="16"/>
              </w:rPr>
              <w:t>4</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酉阳土家族苗族自治县民族小学校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陈维建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10240" w:type="dxa"/>
            <w:gridSpan w:val="5"/>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方正仿宋_GBK" w:eastAsia="方正仿宋_GBK" w:cs="Times New Roman"/>
                <w:b/>
                <w:bCs/>
                <w:kern w:val="0"/>
                <w:sz w:val="16"/>
                <w:szCs w:val="16"/>
              </w:rPr>
            </w:pPr>
            <w:r>
              <w:rPr>
                <w:rFonts w:hint="eastAsia" w:ascii="方正仿宋_GBK" w:hAnsi="等线" w:eastAsia="方正仿宋_GBK" w:cs="方正仿宋_GBK"/>
                <w:b/>
                <w:bCs/>
                <w:kern w:val="0"/>
                <w:sz w:val="16"/>
                <w:szCs w:val="16"/>
              </w:rPr>
              <w:t>优秀奖</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绝处逢生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万州区丁阳初级中学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谢军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山村晨曦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重庆市万州区新田中心小学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书香教师</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重庆市万州区沙河小学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邓万平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空山新雨后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重庆市万州区五桥初级中学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郎永红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书香校园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重庆市万州区中加友谊小学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张俸保</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《匠心筑梦》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重庆市黔江区民族职业教育中心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刘德友</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《风雨廊桥》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黔江区濯水中学校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侯小占</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《护路工》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黔江区城西小学校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杨文强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《多彩的阿蓬江》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黔江区育才小学校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侯瑛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《健步如飞》</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黔江区正阳小学校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简文刊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张燕</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《舞动青春》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黔江区正阳小学校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杨慧</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一丝不苟</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渝中区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重庆市巴蜀小学校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吴倩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常务副校长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南来北往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重庆市大渡口区花园小学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付</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古镇夜色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大渡口区建胜小学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陈赵寒</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暮色朝天门</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重庆市大渡口区马王小学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刘怒</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大同古镇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大渡口区马王小学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宋强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《人间天堂》</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重庆市大渡口区育才小学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李长彬</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《远眺雪山》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重庆市大渡口区育才小学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唐景勐</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悠闲自得</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易克俭</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漠上花开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大渡口区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重庆市大渡口区钰鑫小学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张忠凯</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嘉陵江之晨</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重庆市江北区劳卫小学校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陈戈亮</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比比谁更快</w:t>
            </w:r>
            <w:r>
              <w:rPr>
                <w:rFonts w:ascii="方正仿宋_GBK" w:hAnsi="等线" w:eastAsia="方正仿宋_GBK" w:cs="方正仿宋_GBK"/>
                <w:kern w:val="0"/>
                <w:sz w:val="16"/>
                <w:szCs w:val="16"/>
              </w:rPr>
              <w:t>!</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重庆市江北区劳卫小学校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任红卒</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心花怒放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沙坪坝区儿童艺术学校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江怒</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游春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重庆市沙坪坝小学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铁与火</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沙坪坝区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重庆市沙坪坝小学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杨贻贤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《暮色》《塔公晨景》《睡莲》</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森林小学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黎强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　</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《彩云夜韵》</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九龙坡区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w:t>
            </w:r>
            <w:r>
              <w:rPr>
                <w:rFonts w:ascii="方正仿宋_GBK" w:hAnsi="等线" w:eastAsia="方正仿宋_GBK" w:cs="方正仿宋_GBK"/>
                <w:kern w:val="0"/>
                <w:sz w:val="16"/>
                <w:szCs w:val="16"/>
              </w:rPr>
              <w:t>111</w:t>
            </w:r>
            <w:r>
              <w:rPr>
                <w:rFonts w:hint="eastAsia" w:ascii="方正仿宋_GBK" w:hAnsi="等线" w:eastAsia="方正仿宋_GBK" w:cs="方正仿宋_GBK"/>
                <w:kern w:val="0"/>
                <w:sz w:val="16"/>
                <w:szCs w:val="16"/>
              </w:rPr>
              <w:t>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王年英</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　</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云上阿里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重庆市特殊教育中心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李龙梅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夏雪</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重庆市特殊教育中心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朱晓凌</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一措再措</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重庆市特殊教育中心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周建勋</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副书记，副校长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日出</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重庆市南岸区玛瑙学校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廖庆</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期待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重庆市南岸区玛瑙学校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罗鸣扬</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魔幻山城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重庆市南岸区珊瑚实验小学校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刘彦挺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和谐</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南岸区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重庆市南岸区玛瑙学校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何红梅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《交通安全伴你我》</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北碚区梨园小学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刘建川</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《我有一个梦想》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北碚区人民路小学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宾昌菊</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北碚区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重庆市朝阳中学城南校区</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莫婷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《辉煌》</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重庆市渝北区农业园区实验小学校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叶照强</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《梦在前方</w:t>
            </w:r>
            <w:r>
              <w:rPr>
                <w:rFonts w:ascii="方正仿宋_GBK" w:eastAsia="方正仿宋_GBK" w:cs="方正仿宋_GBK"/>
                <w:kern w:val="0"/>
                <w:sz w:val="16"/>
                <w:szCs w:val="16"/>
              </w:rPr>
              <w:t>.</w:t>
            </w:r>
            <w:r>
              <w:rPr>
                <w:rFonts w:hint="eastAsia" w:ascii="方正仿宋_GBK" w:hAnsi="等线" w:eastAsia="方正仿宋_GBK" w:cs="方正仿宋_GBK"/>
                <w:kern w:val="0"/>
                <w:sz w:val="16"/>
                <w:szCs w:val="16"/>
              </w:rPr>
              <w:t>路在脚下》</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渝北区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重庆市渝北区龙塔实验学校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魏正伦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并驾齐驱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重庆市巴南区南温泉小学校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万天宏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路孔古镇</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重庆市巴南区清华小学校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周绪勇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探春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重庆市巴南区南温泉小学校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江红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胜利</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重庆市巴南区南温泉小学校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范维</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向光翱翔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重庆市巴南区融汇小学校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文刚</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人间仙境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巴南区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重庆市巴南区花溪中学校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韩晓燕</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力量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长寿区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重庆市长寿区川维小学校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董国华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晚霞</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重庆市合川区清平九年一贯制学校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骆先勇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天空之境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重庆市合川区教师进修学校附属小学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青松</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欢乐课间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重庆市合川区渭沱中学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代新华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喜悦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重庆市和合川区双凤中学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刘亨利</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幸福一家亲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重庆市合川区高阳小学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李雪莲</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志愿者</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重庆市合川区南屏中学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刘勇平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寂静的戈壁</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合川区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重庆市合川区南津街小学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黄建国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幸福永川</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永川区汇龙小学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李启勇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齐心协力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永川区三官殿小学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陈绍林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登攀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永川区三官殿小学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唐祖桃</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生态永川</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永川区神女湖小学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何晓林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携手并进</w:t>
            </w:r>
          </w:p>
        </w:tc>
        <w:tc>
          <w:tcPr>
            <w:tcW w:w="149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w:t>
            </w:r>
          </w:p>
        </w:tc>
        <w:tc>
          <w:tcPr>
            <w:tcW w:w="3037"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永川区凤凰湖小学</w:t>
            </w:r>
          </w:p>
        </w:tc>
        <w:tc>
          <w:tcPr>
            <w:tcW w:w="1136"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黄浩</w:t>
            </w:r>
          </w:p>
        </w:tc>
        <w:tc>
          <w:tcPr>
            <w:tcW w:w="1760" w:type="dxa"/>
            <w:tcBorders>
              <w:top w:val="single" w:color="auto" w:sz="4" w:space="0"/>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《探索》</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璧山区健龙小学校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熊坤武</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《渴望》</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璧山区大兴小学校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《蜿蜒的璧南河》</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璧山区东关小学校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《秀湖瑞雪》</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璧山区璧泉初级中学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许伟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《梦幻奇彩梦园》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重庆市铜梁区安居镇波仑小学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张礼超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《岁月的年轮》</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重庆市铜梁区旧县街道石鼓小学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李箫</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《飞驰》</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重庆市铜梁区第一实验小学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王毅力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《宁静》</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重庆市铜梁区第一实验小学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《晨曲》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铜梁区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重庆市铜梁区玉泉小学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贺毅翼</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《满树梨花》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重庆市潼南区柏梓镇小学校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夏全胜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大地琴弦</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重庆市潼南区檬子小学校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于洪</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《拼搏》</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潼南区上和镇小学校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龚星明</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夜色潼城</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潼南区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重庆市潼南区柏梓镇初级中学校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刘长远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反恐演练</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重庆市荣昌区桂花园小学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赖勇</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绿水青山就是金山银山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荣昌区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重庆市荣昌区学院路小学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曹琳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《幸福的校园生活》（组照）</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开州区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重庆市开州区汉丰第三小学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温小丰</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《望春》</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武隆区白马镇中心校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罗建军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《三绝池》</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武隆区第二实验小学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何锋</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《碧海蓝天》</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武隆区羊角镇中心校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龚南国</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《钟灵毓秀》</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武隆区双河镇中心校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陈维孝</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《足球少年》</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丰都县滨江中学校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周武</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《欣赏美术作品》</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丰都县滨江中学校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黄福斌</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《名山景色》</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严福平</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翩翩起舞</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丰都县第二中学校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张绍舟</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《教务主任》</w:t>
            </w:r>
            <w:r>
              <w:rPr>
                <w:rFonts w:ascii="方正仿宋_GBK" w:hAnsi="等线" w:eastAsia="方正仿宋_GBK" w:cs="方正仿宋_GBK"/>
                <w:kern w:val="0"/>
                <w:sz w:val="16"/>
                <w:szCs w:val="16"/>
              </w:rPr>
              <w:t xml:space="preserve"> </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李应</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《青青河畔》</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丰都县平都中学校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hAnsi="等线" w:eastAsia="方正仿宋_GBK" w:cs="方正仿宋_GBK"/>
                <w:kern w:val="0"/>
                <w:sz w:val="16"/>
                <w:szCs w:val="16"/>
              </w:rPr>
            </w:pPr>
            <w:r>
              <w:rPr>
                <w:rFonts w:hint="eastAsia" w:ascii="方正仿宋_GBK" w:hAnsi="等线" w:eastAsia="方正仿宋_GBK" w:cs="方正仿宋_GBK"/>
                <w:kern w:val="0"/>
                <w:sz w:val="16"/>
                <w:szCs w:val="16"/>
              </w:rPr>
              <w:t>刘德培</w:t>
            </w:r>
            <w:r>
              <w:rPr>
                <w:rFonts w:ascii="方正仿宋_GBK" w:hAnsi="等线" w:eastAsia="方正仿宋_GBK" w:cs="方正仿宋_GBK"/>
                <w:kern w:val="0"/>
                <w:sz w:val="16"/>
                <w:szCs w:val="16"/>
              </w:rPr>
              <w:t xml:space="preserve"> </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《美丽的校园》</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丰都县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重庆市丰都县职业教育中心</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余江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我们一起成长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垫江县沙坪小学校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杨德平</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忠县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实验小学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杜玉莲</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丹青</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唐灵</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云淡风轻</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奉节中学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张立君</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工会主席</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送教上门</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巫山县江东小学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陈祖远</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超越</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巫山县江东小学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张家德</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书记</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蜂收</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巫山县朝云小学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王家梅</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云雾红椿</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巫山县平湖小学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尚魁萍</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夜美巫山</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巫山县巫峡小学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欧阳群</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云海日出</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巫山县南峰小学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黄祥</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我心飞扬</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巫山县龙务小学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周相林</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暮色励耕</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梅江中学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周波</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伴</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秀山县凤凰</w:t>
            </w:r>
            <w:r>
              <w:rPr>
                <w:rFonts w:ascii="方正仿宋_GBK" w:hAnsi="等线" w:eastAsia="方正仿宋_GBK" w:cs="方正仿宋_GBK"/>
                <w:kern w:val="0"/>
                <w:sz w:val="16"/>
                <w:szCs w:val="16"/>
              </w:rPr>
              <w:t xml:space="preserve"> </w:t>
            </w:r>
            <w:r>
              <w:rPr>
                <w:rFonts w:hint="eastAsia" w:ascii="方正仿宋_GBK" w:hAnsi="等线" w:eastAsia="方正仿宋_GBK" w:cs="方正仿宋_GBK"/>
                <w:kern w:val="0"/>
                <w:sz w:val="16"/>
                <w:szCs w:val="16"/>
              </w:rPr>
              <w:t>中学</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邱雪飞</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无</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花田雾海组图</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酉阳土家族苗族自治县民族小学校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邓廷福</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r>
        <w:tblPrEx>
          <w:tblCellMar>
            <w:top w:w="0" w:type="dxa"/>
            <w:left w:w="108" w:type="dxa"/>
            <w:bottom w:w="0" w:type="dxa"/>
            <w:right w:w="108" w:type="dxa"/>
          </w:tblCellMar>
        </w:tblPrEx>
        <w:trPr>
          <w:trHeight w:val="285" w:hRule="atLeast"/>
          <w:jc w:val="center"/>
        </w:trPr>
        <w:tc>
          <w:tcPr>
            <w:tcW w:w="2810" w:type="dxa"/>
            <w:tcBorders>
              <w:top w:val="nil"/>
              <w:left w:val="single" w:color="auto" w:sz="4" w:space="0"/>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酉州夜景</w:t>
            </w:r>
          </w:p>
        </w:tc>
        <w:tc>
          <w:tcPr>
            <w:tcW w:w="149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酉阳县</w:t>
            </w:r>
          </w:p>
        </w:tc>
        <w:tc>
          <w:tcPr>
            <w:tcW w:w="3037"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酉阳土家族苗族自治县民族小学校</w:t>
            </w:r>
          </w:p>
        </w:tc>
        <w:tc>
          <w:tcPr>
            <w:tcW w:w="1136"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朱镕江</w:t>
            </w:r>
          </w:p>
        </w:tc>
        <w:tc>
          <w:tcPr>
            <w:tcW w:w="1760" w:type="dxa"/>
            <w:tcBorders>
              <w:top w:val="nil"/>
              <w:left w:val="nil"/>
              <w:bottom w:val="single" w:color="auto" w:sz="4" w:space="0"/>
              <w:right w:val="single" w:color="auto" w:sz="4" w:space="0"/>
            </w:tcBorders>
            <w:noWrap/>
            <w:vAlign w:val="bottom"/>
          </w:tcPr>
          <w:p>
            <w:pPr>
              <w:widowControl/>
              <w:jc w:val="center"/>
              <w:rPr>
                <w:rFonts w:ascii="方正仿宋_GBK" w:eastAsia="方正仿宋_GBK" w:cs="Times New Roman"/>
                <w:kern w:val="0"/>
                <w:sz w:val="16"/>
                <w:szCs w:val="16"/>
              </w:rPr>
            </w:pPr>
            <w:r>
              <w:rPr>
                <w:rFonts w:hint="eastAsia" w:ascii="方正仿宋_GBK" w:hAnsi="等线" w:eastAsia="方正仿宋_GBK" w:cs="方正仿宋_GBK"/>
                <w:kern w:val="0"/>
                <w:sz w:val="16"/>
                <w:szCs w:val="16"/>
              </w:rPr>
              <w:t>副校长</w:t>
            </w:r>
          </w:p>
        </w:tc>
      </w:tr>
    </w:tbl>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cs="Times New Roman"/>
        </w:rPr>
      </w:pPr>
    </w:p>
    <w:p>
      <w:pPr>
        <w:ind w:firstLine="645"/>
        <w:rPr>
          <w:rFonts w:ascii="方正仿宋_GBK" w:eastAsia="方正仿宋_GBK" w:cs="Times New Roman"/>
          <w:b/>
          <w:bCs/>
          <w:sz w:val="32"/>
          <w:szCs w:val="32"/>
        </w:rPr>
      </w:pPr>
      <w:r>
        <w:rPr>
          <w:rFonts w:hint="eastAsia" w:ascii="方正仿宋_GBK" w:hAnsi="等线" w:eastAsia="方正仿宋_GBK" w:cs="方正仿宋_GBK"/>
          <w:b/>
          <w:bCs/>
          <w:sz w:val="32"/>
          <w:szCs w:val="32"/>
        </w:rPr>
        <w:t>附件</w:t>
      </w:r>
      <w:r>
        <w:rPr>
          <w:rFonts w:ascii="方正仿宋_GBK" w:hAnsi="等线" w:eastAsia="方正仿宋_GBK" w:cs="方正仿宋_GBK"/>
          <w:b/>
          <w:bCs/>
          <w:sz w:val="32"/>
          <w:szCs w:val="32"/>
        </w:rPr>
        <w:t>5</w:t>
      </w:r>
      <w:r>
        <w:rPr>
          <w:rFonts w:hint="eastAsia" w:ascii="方正仿宋_GBK" w:hAnsi="等线" w:eastAsia="方正仿宋_GBK" w:cs="方正仿宋_GBK"/>
          <w:b/>
          <w:bCs/>
          <w:sz w:val="32"/>
          <w:szCs w:val="32"/>
        </w:rPr>
        <w:t>：重庆市第八届中小学生艺术展演活动中小学美育改革创新优秀案例拟获奖名单</w:t>
      </w:r>
    </w:p>
    <w:tbl>
      <w:tblPr>
        <w:tblStyle w:val="5"/>
        <w:tblW w:w="1049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985"/>
        <w:gridCol w:w="4819"/>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91" w:type="dxa"/>
            <w:gridSpan w:val="6"/>
            <w:shd w:val="clear" w:color="000000" w:fill="FFFFFF"/>
            <w:noWrap/>
            <w:vAlign w:val="center"/>
          </w:tcPr>
          <w:p>
            <w:pPr>
              <w:widowControl/>
              <w:jc w:val="center"/>
              <w:rPr>
                <w:rFonts w:cs="Times New Roman"/>
                <w:kern w:val="0"/>
                <w:sz w:val="22"/>
                <w:szCs w:val="22"/>
              </w:rPr>
            </w:pPr>
            <w:r>
              <w:rPr>
                <w:rFonts w:hint="eastAsia"/>
                <w:kern w:val="0"/>
                <w:sz w:val="22"/>
                <w:szCs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vAlign w:val="center"/>
          </w:tcPr>
          <w:p>
            <w:pPr>
              <w:widowControl/>
              <w:jc w:val="center"/>
              <w:rPr>
                <w:rFonts w:cs="Times New Roman"/>
                <w:kern w:val="0"/>
                <w:sz w:val="18"/>
                <w:szCs w:val="18"/>
              </w:rPr>
            </w:pPr>
            <w:r>
              <w:rPr>
                <w:rFonts w:hint="eastAsia"/>
                <w:kern w:val="0"/>
                <w:sz w:val="18"/>
                <w:szCs w:val="18"/>
              </w:rPr>
              <w:t>报送区县</w:t>
            </w:r>
          </w:p>
        </w:tc>
        <w:tc>
          <w:tcPr>
            <w:tcW w:w="1985" w:type="dxa"/>
            <w:shd w:val="clear" w:color="000000" w:fill="FFFFFF"/>
            <w:vAlign w:val="center"/>
          </w:tcPr>
          <w:p>
            <w:pPr>
              <w:widowControl/>
              <w:jc w:val="center"/>
              <w:rPr>
                <w:rFonts w:cs="Times New Roman"/>
                <w:kern w:val="0"/>
                <w:sz w:val="18"/>
                <w:szCs w:val="18"/>
              </w:rPr>
            </w:pPr>
            <w:r>
              <w:rPr>
                <w:rFonts w:hint="eastAsia"/>
                <w:kern w:val="0"/>
                <w:sz w:val="18"/>
                <w:szCs w:val="18"/>
              </w:rPr>
              <w:t>报送单位</w:t>
            </w:r>
          </w:p>
        </w:tc>
        <w:tc>
          <w:tcPr>
            <w:tcW w:w="4819" w:type="dxa"/>
            <w:shd w:val="clear" w:color="000000" w:fill="FFFFFF"/>
            <w:vAlign w:val="center"/>
          </w:tcPr>
          <w:p>
            <w:pPr>
              <w:widowControl/>
              <w:jc w:val="center"/>
              <w:rPr>
                <w:rFonts w:cs="Times New Roman"/>
                <w:kern w:val="0"/>
                <w:sz w:val="18"/>
                <w:szCs w:val="18"/>
              </w:rPr>
            </w:pPr>
            <w:r>
              <w:rPr>
                <w:rFonts w:hint="eastAsia"/>
                <w:kern w:val="0"/>
                <w:sz w:val="18"/>
                <w:szCs w:val="18"/>
              </w:rPr>
              <w:t>案例名称</w:t>
            </w:r>
          </w:p>
        </w:tc>
        <w:tc>
          <w:tcPr>
            <w:tcW w:w="851" w:type="dxa"/>
            <w:shd w:val="clear" w:color="000000" w:fill="FFFFFF"/>
            <w:vAlign w:val="center"/>
          </w:tcPr>
          <w:p>
            <w:pPr>
              <w:widowControl/>
              <w:jc w:val="center"/>
              <w:rPr>
                <w:rFonts w:cs="Times New Roman"/>
                <w:kern w:val="0"/>
                <w:sz w:val="18"/>
                <w:szCs w:val="18"/>
              </w:rPr>
            </w:pPr>
            <w:r>
              <w:rPr>
                <w:rFonts w:hint="eastAsia"/>
                <w:kern w:val="0"/>
                <w:sz w:val="18"/>
                <w:szCs w:val="18"/>
              </w:rPr>
              <w:t>第一负责人</w:t>
            </w:r>
          </w:p>
        </w:tc>
        <w:tc>
          <w:tcPr>
            <w:tcW w:w="850" w:type="dxa"/>
            <w:shd w:val="clear" w:color="000000" w:fill="FFFFFF"/>
            <w:vAlign w:val="center"/>
          </w:tcPr>
          <w:p>
            <w:pPr>
              <w:widowControl/>
              <w:jc w:val="center"/>
              <w:rPr>
                <w:rFonts w:cs="Times New Roman"/>
                <w:kern w:val="0"/>
                <w:sz w:val="18"/>
                <w:szCs w:val="18"/>
              </w:rPr>
            </w:pPr>
            <w:r>
              <w:rPr>
                <w:rFonts w:hint="eastAsia"/>
                <w:kern w:val="0"/>
                <w:sz w:val="18"/>
                <w:szCs w:val="18"/>
              </w:rPr>
              <w:t>第二负责人</w:t>
            </w:r>
          </w:p>
        </w:tc>
        <w:tc>
          <w:tcPr>
            <w:tcW w:w="851" w:type="dxa"/>
            <w:shd w:val="clear" w:color="000000" w:fill="FFFFFF"/>
            <w:vAlign w:val="center"/>
          </w:tcPr>
          <w:p>
            <w:pPr>
              <w:widowControl/>
              <w:jc w:val="center"/>
              <w:rPr>
                <w:rFonts w:cs="Times New Roman"/>
                <w:kern w:val="0"/>
                <w:sz w:val="18"/>
                <w:szCs w:val="18"/>
              </w:rPr>
            </w:pPr>
            <w:r>
              <w:rPr>
                <w:rFonts w:hint="eastAsia"/>
                <w:kern w:val="0"/>
                <w:sz w:val="18"/>
                <w:szCs w:val="18"/>
              </w:rPr>
              <w:t>第三负责人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万州区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重庆市万州区红光小学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依托科技艺体节</w:t>
            </w:r>
            <w:r>
              <w:rPr>
                <w:kern w:val="0"/>
                <w:sz w:val="16"/>
                <w:szCs w:val="16"/>
              </w:rPr>
              <w:t xml:space="preserve">    </w:t>
            </w:r>
            <w:r>
              <w:rPr>
                <w:rFonts w:hint="eastAsia"/>
                <w:kern w:val="0"/>
                <w:sz w:val="16"/>
                <w:szCs w:val="16"/>
              </w:rPr>
              <w:t>实施立体大美育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谢定来</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张丽</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万州区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重庆市万州区甘宁初级中学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农村微型初中学生艺术社团的囧、破与立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夏才祥</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张曦临</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万州区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重庆市万州区后山中心小学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让美育之花绽放校园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陈清华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曹治平</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佘江超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重庆市黔江中学校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“一体两翼”</w:t>
            </w:r>
            <w:r>
              <w:rPr>
                <w:kern w:val="0"/>
                <w:sz w:val="16"/>
                <w:szCs w:val="16"/>
              </w:rPr>
              <w:t>--</w:t>
            </w:r>
            <w:r>
              <w:rPr>
                <w:rFonts w:hint="eastAsia"/>
                <w:kern w:val="0"/>
                <w:sz w:val="16"/>
                <w:szCs w:val="16"/>
              </w:rPr>
              <w:t>美育之花竞绽放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向艳秋</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张勇</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黔江区育才小学校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学生艺术社团及实践工作坊建设案例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向吉海</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陈娇</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新时代“都市美育”实践研究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唐点权</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李嘉婧</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重庆市巴蜀中学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w:t>
            </w:r>
            <w:r>
              <w:rPr>
                <w:kern w:val="0"/>
                <w:sz w:val="16"/>
                <w:szCs w:val="16"/>
              </w:rPr>
              <w:t>PBL</w:t>
            </w:r>
            <w:r>
              <w:rPr>
                <w:rFonts w:hint="eastAsia"/>
                <w:kern w:val="0"/>
                <w:sz w:val="16"/>
                <w:szCs w:val="16"/>
              </w:rPr>
              <w:t>的跨学科</w:t>
            </w:r>
            <w:r>
              <w:rPr>
                <w:kern w:val="0"/>
                <w:sz w:val="16"/>
                <w:szCs w:val="16"/>
              </w:rPr>
              <w:t>STEAM</w:t>
            </w:r>
            <w:r>
              <w:rPr>
                <w:rFonts w:hint="eastAsia"/>
                <w:kern w:val="0"/>
                <w:sz w:val="16"/>
                <w:szCs w:val="16"/>
              </w:rPr>
              <w:t>美育课程的开发与实践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季鑫</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重庆市第五十七中学校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小课堂</w:t>
            </w:r>
            <w:r>
              <w:rPr>
                <w:kern w:val="0"/>
                <w:sz w:val="16"/>
                <w:szCs w:val="16"/>
              </w:rPr>
              <w:t xml:space="preserve">  </w:t>
            </w:r>
            <w:r>
              <w:rPr>
                <w:rFonts w:hint="eastAsia"/>
                <w:kern w:val="0"/>
                <w:sz w:val="16"/>
                <w:szCs w:val="16"/>
              </w:rPr>
              <w:t>大美育</w:t>
            </w:r>
            <w:r>
              <w:rPr>
                <w:rFonts w:ascii="Times New Roman" w:cs="Times New Roman"/>
                <w:kern w:val="0"/>
                <w:sz w:val="16"/>
                <w:szCs w:val="16"/>
              </w:rPr>
              <w:t>——</w:t>
            </w:r>
            <w:r>
              <w:rPr>
                <w:rFonts w:hint="eastAsia"/>
                <w:kern w:val="0"/>
                <w:sz w:val="16"/>
                <w:szCs w:val="16"/>
              </w:rPr>
              <w:t>重庆五十七中学“育馨”美育课程建设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李瑛</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重庆市綦江区永乐小学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让川剧艺术文化融为学校特色文化</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韩洪卫</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刘勇</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重庆市人民小学校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基于培养学生核心素养开展阅读绘画综合创作课程实践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赵文朝</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重庆市大渡口区茄子溪小学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石“画”石“说”，让美育绚烂七彩童年</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司玉洁</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周红艳</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徐媛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重庆市江北区劳卫小学校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浅谈儿童综合材料教学的实践与探索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文妮</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江北区教师进修学院</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中小学美术主题式“同课同构</w:t>
            </w:r>
            <w:r>
              <w:rPr>
                <w:kern w:val="0"/>
                <w:sz w:val="16"/>
                <w:szCs w:val="16"/>
              </w:rPr>
              <w:t xml:space="preserve"> </w:t>
            </w:r>
            <w:r>
              <w:rPr>
                <w:rFonts w:hint="eastAsia"/>
                <w:kern w:val="0"/>
                <w:sz w:val="16"/>
                <w:szCs w:val="16"/>
              </w:rPr>
              <w:t>”研修路径探微</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彭康</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沙坪坝区凤鸣山小学校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凤鸣山小学“唯美”课程建设实践探索与反思</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沙坪坝区儿童艺术学校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艺术立校</w:t>
            </w:r>
            <w:r>
              <w:rPr>
                <w:kern w:val="0"/>
                <w:sz w:val="16"/>
                <w:szCs w:val="16"/>
              </w:rPr>
              <w:t xml:space="preserve"> </w:t>
            </w:r>
            <w:r>
              <w:rPr>
                <w:rFonts w:hint="eastAsia"/>
                <w:kern w:val="0"/>
                <w:sz w:val="16"/>
                <w:szCs w:val="16"/>
              </w:rPr>
              <w:t>以美育人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章光虎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马敏</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沙坪坝区磁器口小学校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吹塑纸版连环画创作</w:t>
            </w:r>
            <w:r>
              <w:rPr>
                <w:rFonts w:ascii="Times New Roman" w:cs="Times New Roman"/>
                <w:kern w:val="0"/>
                <w:sz w:val="16"/>
                <w:szCs w:val="16"/>
              </w:rPr>
              <w:t>——</w:t>
            </w:r>
            <w:r>
              <w:rPr>
                <w:rFonts w:hint="eastAsia"/>
                <w:kern w:val="0"/>
                <w:sz w:val="16"/>
                <w:szCs w:val="16"/>
              </w:rPr>
              <w:t>小学美育实践社团建设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王大能</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重庆市九龙坡区第二实验小学校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以美育人</w:t>
            </w:r>
            <w:r>
              <w:rPr>
                <w:kern w:val="0"/>
                <w:sz w:val="16"/>
                <w:szCs w:val="16"/>
              </w:rPr>
              <w:t xml:space="preserve">   </w:t>
            </w:r>
            <w:r>
              <w:rPr>
                <w:rFonts w:hint="eastAsia"/>
                <w:kern w:val="0"/>
                <w:sz w:val="16"/>
                <w:szCs w:val="16"/>
              </w:rPr>
              <w:t>全面发展</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武洪丽</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重庆市育才中学校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以美化人，以美育人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邹娟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重庆市九龙坡区第二实验小学校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美，欣欣以向荣</w:t>
            </w:r>
            <w:r>
              <w:rPr>
                <w:rFonts w:ascii="Times New Roman" w:cs="Times New Roman"/>
                <w:kern w:val="0"/>
                <w:sz w:val="16"/>
                <w:szCs w:val="16"/>
              </w:rPr>
              <w:t>——</w:t>
            </w:r>
            <w:r>
              <w:rPr>
                <w:rFonts w:hint="eastAsia"/>
                <w:kern w:val="0"/>
                <w:sz w:val="16"/>
                <w:szCs w:val="16"/>
              </w:rPr>
              <w:t>美育综合课程建设实践与探索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南岸区黄桷垭小学校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小学生艺术素质评价</w:t>
            </w:r>
            <w:r>
              <w:rPr>
                <w:kern w:val="0"/>
                <w:sz w:val="16"/>
                <w:szCs w:val="16"/>
              </w:rPr>
              <w:t>-</w:t>
            </w:r>
            <w:r>
              <w:rPr>
                <w:rFonts w:hint="eastAsia"/>
                <w:kern w:val="0"/>
                <w:sz w:val="16"/>
                <w:szCs w:val="16"/>
              </w:rPr>
              <w:t>基于小学课程目标下艺术素质评价探索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傅谊</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南岸区黄桷垭小学校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基于提升小学生视觉识读能力的陶艺课程研究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伍夷珊</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南岸区天台岗小学校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课堂立美</w:t>
            </w:r>
            <w:r>
              <w:rPr>
                <w:kern w:val="0"/>
                <w:sz w:val="16"/>
                <w:szCs w:val="16"/>
              </w:rPr>
              <w:t xml:space="preserve">  </w:t>
            </w:r>
            <w:r>
              <w:rPr>
                <w:rFonts w:hint="eastAsia"/>
                <w:kern w:val="0"/>
                <w:sz w:val="16"/>
                <w:szCs w:val="16"/>
              </w:rPr>
              <w:t>美育童心</w:t>
            </w:r>
            <w:r>
              <w:rPr>
                <w:rFonts w:ascii="Times New Roman" w:cs="Times New Roman"/>
                <w:kern w:val="0"/>
                <w:sz w:val="16"/>
                <w:szCs w:val="16"/>
              </w:rPr>
              <w:t>——</w:t>
            </w:r>
            <w:r>
              <w:rPr>
                <w:rFonts w:hint="eastAsia"/>
                <w:kern w:val="0"/>
                <w:sz w:val="16"/>
                <w:szCs w:val="16"/>
              </w:rPr>
              <w:t>以美术课《夸张的脸》为例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罗兴琴</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南岸区迎龙小学校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整合本土民间美术资源</w:t>
            </w:r>
            <w:r>
              <w:rPr>
                <w:kern w:val="0"/>
                <w:sz w:val="16"/>
                <w:szCs w:val="16"/>
              </w:rPr>
              <w:t>,</w:t>
            </w:r>
            <w:r>
              <w:rPr>
                <w:rFonts w:hint="eastAsia"/>
                <w:kern w:val="0"/>
                <w:sz w:val="16"/>
                <w:szCs w:val="16"/>
              </w:rPr>
              <w:t>推进校本美术教育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何萍</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任静南</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北碚区中山路小学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“大美·卢作孚”</w:t>
            </w:r>
            <w:r>
              <w:rPr>
                <w:rFonts w:ascii="Times New Roman" w:cs="Times New Roman"/>
                <w:kern w:val="0"/>
                <w:sz w:val="16"/>
                <w:szCs w:val="16"/>
              </w:rPr>
              <w:t xml:space="preserve"> —</w:t>
            </w:r>
            <w:r>
              <w:rPr>
                <w:rFonts w:hint="eastAsia"/>
                <w:kern w:val="0"/>
                <w:sz w:val="16"/>
                <w:szCs w:val="16"/>
              </w:rPr>
              <w:t>城乡统筹，馆校联动，作孚课程的开发与实践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姚春容</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重庆市北碚区教育委员会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“统筹城乡·馆校联动”大美育的区域实践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朱福荣</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谢玉兰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重庆市第</w:t>
            </w:r>
            <w:r>
              <w:rPr>
                <w:kern w:val="0"/>
                <w:sz w:val="16"/>
                <w:szCs w:val="16"/>
              </w:rPr>
              <w:t>48</w:t>
            </w:r>
            <w:r>
              <w:rPr>
                <w:rFonts w:hint="eastAsia"/>
                <w:kern w:val="0"/>
                <w:sz w:val="16"/>
                <w:szCs w:val="16"/>
              </w:rPr>
              <w:t>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中学化学实验美的分类及审美特征的研究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刘咏晨</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北碚区状元小学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以文化人</w:t>
            </w:r>
            <w:r>
              <w:rPr>
                <w:kern w:val="0"/>
                <w:sz w:val="16"/>
                <w:szCs w:val="16"/>
              </w:rPr>
              <w:t xml:space="preserve">  </w:t>
            </w:r>
            <w:r>
              <w:rPr>
                <w:rFonts w:hint="eastAsia"/>
                <w:kern w:val="0"/>
                <w:sz w:val="16"/>
                <w:szCs w:val="16"/>
              </w:rPr>
              <w:t>以龙树人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周春梅</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重庆市华蓥中学校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以美育德</w:t>
            </w:r>
            <w:r>
              <w:rPr>
                <w:kern w:val="0"/>
                <w:sz w:val="16"/>
                <w:szCs w:val="16"/>
              </w:rPr>
              <w:t xml:space="preserve">  </w:t>
            </w:r>
            <w:r>
              <w:rPr>
                <w:rFonts w:hint="eastAsia"/>
                <w:kern w:val="0"/>
                <w:sz w:val="16"/>
                <w:szCs w:val="16"/>
              </w:rPr>
              <w:t>以美强校</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段红梅</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李忠志</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石开红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重庆市渝北区教育委员会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美育师资城乡分布不均的策略研究与实践探索</w:t>
            </w:r>
            <w:r>
              <w:rPr>
                <w:rFonts w:ascii="Times New Roman" w:cs="Times New Roman"/>
                <w:kern w:val="0"/>
                <w:sz w:val="16"/>
                <w:szCs w:val="16"/>
              </w:rPr>
              <w:t xml:space="preserve">  ——</w:t>
            </w:r>
            <w:r>
              <w:rPr>
                <w:rFonts w:hint="eastAsia"/>
                <w:kern w:val="0"/>
                <w:sz w:val="16"/>
                <w:szCs w:val="16"/>
              </w:rPr>
              <w:t>以渝北区为例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孙琴</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吴艳华</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重庆市渝北区花园小学校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七彩花园，助力靓丽校园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刘燕</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重庆市渝北区南方玫瑰城实验小学校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让戏曲文化滋润学生的心田</w:t>
            </w:r>
            <w:r>
              <w:rPr>
                <w:rFonts w:ascii="Times New Roman" w:cs="Times New Roman"/>
                <w:kern w:val="0"/>
                <w:sz w:val="16"/>
                <w:szCs w:val="16"/>
              </w:rPr>
              <w:t>——</w:t>
            </w:r>
            <w:r>
              <w:rPr>
                <w:rFonts w:hint="eastAsia"/>
                <w:kern w:val="0"/>
                <w:sz w:val="16"/>
                <w:szCs w:val="16"/>
              </w:rPr>
              <w:t>戏曲进校园的实践与思考案例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陈泳西</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重庆市合川区南滨路小学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南滨路小学科技美育改革和实践探索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程杜娟</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何霖</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高译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重庆市合川区龙市镇中心完全小学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中华优秀艺术传承《葫芦伴成长</w:t>
            </w:r>
            <w:r>
              <w:rPr>
                <w:kern w:val="0"/>
                <w:sz w:val="16"/>
                <w:szCs w:val="16"/>
              </w:rPr>
              <w:t xml:space="preserve"> </w:t>
            </w:r>
            <w:r>
              <w:rPr>
                <w:rFonts w:hint="eastAsia"/>
                <w:kern w:val="0"/>
                <w:sz w:val="16"/>
                <w:szCs w:val="16"/>
              </w:rPr>
              <w:t>丝韵润童心》</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周高芳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重庆市合川区高阳小学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七彩课程之心随鼓动</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向兴婧</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蒋清华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綦江区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重庆市渝中区邹容小学校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丝竹传情</w:t>
            </w:r>
            <w:r>
              <w:rPr>
                <w:kern w:val="0"/>
                <w:sz w:val="16"/>
                <w:szCs w:val="16"/>
              </w:rPr>
              <w:t xml:space="preserve">  </w:t>
            </w:r>
            <w:r>
              <w:rPr>
                <w:rFonts w:hint="eastAsia"/>
                <w:kern w:val="0"/>
                <w:sz w:val="16"/>
                <w:szCs w:val="16"/>
              </w:rPr>
              <w:t>以美育人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余翔</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张敏</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《传承民族文化</w:t>
            </w:r>
            <w:r>
              <w:rPr>
                <w:kern w:val="0"/>
                <w:sz w:val="16"/>
                <w:szCs w:val="16"/>
              </w:rPr>
              <w:t xml:space="preserve">  </w:t>
            </w:r>
            <w:r>
              <w:rPr>
                <w:rFonts w:hint="eastAsia"/>
                <w:kern w:val="0"/>
                <w:sz w:val="16"/>
                <w:szCs w:val="16"/>
              </w:rPr>
              <w:t>彰显艺教特色》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侯有华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赵祎飞</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重庆市铜梁区龙都小学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《葫芦声声尚美情》</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陈世兵</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祝丽春</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重庆市铜梁区二坪小学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《传承中华文化共促美育改革》</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陈思宇</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秦愉</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重庆市潼南区实验小学校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实施葫芦丝课程，推进美育改革创新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张波</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彭涛</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开州区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重庆市开州区教师进修学校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中小学乡土美术课程建设与教学改革的实践探索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黄建新</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袁铭翼</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武隆区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武隆区火炉中学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《农村中职生美育综合能力培养》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石正莹</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武隆区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武隆区鸭江镇中心校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《来自自然资源的美育，柚遇见活动案例分析》</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文德蓉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重庆市丰都中学校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基于核心素养的美术教学与地方</w:t>
            </w:r>
            <w:r>
              <w:rPr>
                <w:kern w:val="0"/>
                <w:sz w:val="16"/>
                <w:szCs w:val="16"/>
              </w:rPr>
              <w:t xml:space="preserve"> </w:t>
            </w:r>
            <w:r>
              <w:rPr>
                <w:rFonts w:hint="eastAsia"/>
                <w:kern w:val="0"/>
                <w:sz w:val="16"/>
                <w:szCs w:val="16"/>
              </w:rPr>
              <w:t>特色文化的整合</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谭正华</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巫山县朝云小学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让墨香浸润校园</w:t>
            </w:r>
            <w:r>
              <w:rPr>
                <w:rFonts w:ascii="Times New Roman" w:cs="Times New Roman"/>
                <w:kern w:val="0"/>
                <w:sz w:val="16"/>
                <w:szCs w:val="16"/>
              </w:rPr>
              <w:t xml:space="preserve">         ——</w:t>
            </w:r>
            <w:r>
              <w:rPr>
                <w:rFonts w:hint="eastAsia"/>
                <w:kern w:val="0"/>
                <w:sz w:val="16"/>
                <w:szCs w:val="16"/>
              </w:rPr>
              <w:t>弘扬中华优秀文化实践研究案例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曾春燕</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胡琳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石柱土家族自治县南宾小学校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中小学美育教师队伍建设</w:t>
            </w:r>
            <w:r>
              <w:rPr>
                <w:kern w:val="0"/>
                <w:sz w:val="16"/>
                <w:szCs w:val="16"/>
              </w:rPr>
              <w:t>----</w:t>
            </w:r>
            <w:r>
              <w:rPr>
                <w:rFonts w:hint="eastAsia"/>
                <w:kern w:val="0"/>
                <w:sz w:val="16"/>
                <w:szCs w:val="16"/>
              </w:rPr>
              <w:t>南宾小学为例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张红军</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以专业化常态化为重点，探索音乐教师发展路径</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谭旭霞</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向朝平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彭水县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重庆市彭水苗族土家族自治县教师进修学校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贫困民族山区乡土美术资源开发与利用</w:t>
            </w:r>
            <w:r>
              <w:rPr>
                <w:rFonts w:ascii="Times New Roman" w:cs="Times New Roman"/>
                <w:kern w:val="0"/>
                <w:sz w:val="16"/>
                <w:szCs w:val="16"/>
              </w:rPr>
              <w:t>——</w:t>
            </w:r>
            <w:r>
              <w:rPr>
                <w:rFonts w:hint="eastAsia"/>
                <w:kern w:val="0"/>
                <w:sz w:val="16"/>
                <w:szCs w:val="16"/>
              </w:rPr>
              <w:t>以彭水县为案例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胡显强</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胡月</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彭水县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重庆市彭水苗族土家族自治县教师进修学校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折翅的天使起飞了</w:t>
            </w:r>
            <w:r>
              <w:rPr>
                <w:rFonts w:ascii="Times New Roman" w:cs="Times New Roman"/>
                <w:kern w:val="0"/>
                <w:sz w:val="16"/>
                <w:szCs w:val="16"/>
              </w:rPr>
              <w:t xml:space="preserve"> ——</w:t>
            </w:r>
            <w:r>
              <w:rPr>
                <w:rFonts w:hint="eastAsia"/>
                <w:kern w:val="0"/>
                <w:sz w:val="16"/>
                <w:szCs w:val="16"/>
              </w:rPr>
              <w:t>彭水苗族土家族自治县以视觉艺术帮扶特殊教育学校孩子纪实</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胡显强</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盛春红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彭水县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重庆市彭水苗族土家族自治县教师进修学校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环保材料进美术课堂</w:t>
            </w:r>
            <w:r>
              <w:rPr>
                <w:rFonts w:ascii="Times New Roman" w:cs="Times New Roman"/>
                <w:kern w:val="0"/>
                <w:sz w:val="16"/>
                <w:szCs w:val="16"/>
              </w:rPr>
              <w:t>——</w:t>
            </w:r>
            <w:r>
              <w:rPr>
                <w:rFonts w:hint="eastAsia"/>
                <w:kern w:val="0"/>
                <w:sz w:val="16"/>
                <w:szCs w:val="16"/>
              </w:rPr>
              <w:t>藤草编织在中小学中的教学实践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胡显强</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刘胡萍</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罗登文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彭水县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重庆市彭水苗族土家族自治县教师进修学校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极富吸引力的美术课程</w:t>
            </w:r>
            <w:r>
              <w:rPr>
                <w:rFonts w:ascii="Times New Roman" w:cs="Times New Roman"/>
                <w:kern w:val="0"/>
                <w:sz w:val="16"/>
                <w:szCs w:val="16"/>
              </w:rPr>
              <w:t>——</w:t>
            </w:r>
            <w:r>
              <w:rPr>
                <w:rFonts w:hint="eastAsia"/>
                <w:kern w:val="0"/>
                <w:sz w:val="16"/>
                <w:szCs w:val="16"/>
              </w:rPr>
              <w:t>少儿漫画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胡显强</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罗亚男</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段宛黎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直属单位</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重庆市中小学卫生保健所</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精准扶助、分层实施、优化美育师资结构</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王惠冰</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孙琴</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两江新区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重庆两江新区星光学校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小学美术超市型课堂教学建构的实践研究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张卫平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田祥儿</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91" w:type="dxa"/>
            <w:gridSpan w:val="6"/>
            <w:shd w:val="clear" w:color="000000" w:fill="FFFFFF"/>
            <w:noWrap/>
            <w:vAlign w:val="center"/>
          </w:tcPr>
          <w:p>
            <w:pPr>
              <w:widowControl/>
              <w:jc w:val="center"/>
              <w:rPr>
                <w:rFonts w:cs="Times New Roman"/>
                <w:kern w:val="0"/>
                <w:sz w:val="22"/>
                <w:szCs w:val="22"/>
              </w:rPr>
            </w:pPr>
            <w:r>
              <w:rPr>
                <w:rFonts w:hint="eastAsia"/>
                <w:kern w:val="0"/>
                <w:sz w:val="22"/>
                <w:szCs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vAlign w:val="center"/>
          </w:tcPr>
          <w:p>
            <w:pPr>
              <w:widowControl/>
              <w:jc w:val="center"/>
              <w:rPr>
                <w:rFonts w:cs="Times New Roman"/>
                <w:kern w:val="0"/>
                <w:sz w:val="18"/>
                <w:szCs w:val="18"/>
              </w:rPr>
            </w:pPr>
            <w:r>
              <w:rPr>
                <w:rFonts w:hint="eastAsia"/>
                <w:kern w:val="0"/>
                <w:sz w:val="18"/>
                <w:szCs w:val="18"/>
              </w:rPr>
              <w:t>报送区县</w:t>
            </w:r>
          </w:p>
        </w:tc>
        <w:tc>
          <w:tcPr>
            <w:tcW w:w="1985" w:type="dxa"/>
            <w:shd w:val="clear" w:color="000000" w:fill="FFFFFF"/>
            <w:vAlign w:val="center"/>
          </w:tcPr>
          <w:p>
            <w:pPr>
              <w:widowControl/>
              <w:jc w:val="center"/>
              <w:rPr>
                <w:rFonts w:cs="Times New Roman"/>
                <w:kern w:val="0"/>
                <w:sz w:val="18"/>
                <w:szCs w:val="18"/>
              </w:rPr>
            </w:pPr>
            <w:r>
              <w:rPr>
                <w:rFonts w:hint="eastAsia"/>
                <w:kern w:val="0"/>
                <w:sz w:val="18"/>
                <w:szCs w:val="18"/>
              </w:rPr>
              <w:t>报送单位</w:t>
            </w:r>
          </w:p>
        </w:tc>
        <w:tc>
          <w:tcPr>
            <w:tcW w:w="4819" w:type="dxa"/>
            <w:shd w:val="clear" w:color="000000" w:fill="FFFFFF"/>
            <w:vAlign w:val="center"/>
          </w:tcPr>
          <w:p>
            <w:pPr>
              <w:widowControl/>
              <w:jc w:val="center"/>
              <w:rPr>
                <w:rFonts w:cs="Times New Roman"/>
                <w:kern w:val="0"/>
                <w:sz w:val="18"/>
                <w:szCs w:val="18"/>
              </w:rPr>
            </w:pPr>
            <w:r>
              <w:rPr>
                <w:rFonts w:hint="eastAsia"/>
                <w:kern w:val="0"/>
                <w:sz w:val="18"/>
                <w:szCs w:val="18"/>
              </w:rPr>
              <w:t>案例名称</w:t>
            </w:r>
          </w:p>
        </w:tc>
        <w:tc>
          <w:tcPr>
            <w:tcW w:w="851" w:type="dxa"/>
            <w:shd w:val="clear" w:color="000000" w:fill="FFFFFF"/>
            <w:vAlign w:val="center"/>
          </w:tcPr>
          <w:p>
            <w:pPr>
              <w:widowControl/>
              <w:jc w:val="center"/>
              <w:rPr>
                <w:rFonts w:cs="Times New Roman"/>
                <w:kern w:val="0"/>
                <w:sz w:val="18"/>
                <w:szCs w:val="18"/>
              </w:rPr>
            </w:pPr>
            <w:r>
              <w:rPr>
                <w:rFonts w:hint="eastAsia"/>
                <w:kern w:val="0"/>
                <w:sz w:val="18"/>
                <w:szCs w:val="18"/>
              </w:rPr>
              <w:t>第一负责人</w:t>
            </w:r>
          </w:p>
        </w:tc>
        <w:tc>
          <w:tcPr>
            <w:tcW w:w="850" w:type="dxa"/>
            <w:shd w:val="clear" w:color="000000" w:fill="FFFFFF"/>
            <w:vAlign w:val="center"/>
          </w:tcPr>
          <w:p>
            <w:pPr>
              <w:widowControl/>
              <w:jc w:val="center"/>
              <w:rPr>
                <w:rFonts w:cs="Times New Roman"/>
                <w:kern w:val="0"/>
                <w:sz w:val="18"/>
                <w:szCs w:val="18"/>
              </w:rPr>
            </w:pPr>
            <w:r>
              <w:rPr>
                <w:rFonts w:hint="eastAsia"/>
                <w:kern w:val="0"/>
                <w:sz w:val="18"/>
                <w:szCs w:val="18"/>
              </w:rPr>
              <w:t>第二负责人</w:t>
            </w:r>
          </w:p>
        </w:tc>
        <w:tc>
          <w:tcPr>
            <w:tcW w:w="851" w:type="dxa"/>
            <w:shd w:val="clear" w:color="000000" w:fill="FFFFFF"/>
            <w:vAlign w:val="center"/>
          </w:tcPr>
          <w:p>
            <w:pPr>
              <w:widowControl/>
              <w:jc w:val="center"/>
              <w:rPr>
                <w:rFonts w:cs="Times New Roman"/>
                <w:kern w:val="0"/>
                <w:sz w:val="18"/>
                <w:szCs w:val="18"/>
              </w:rPr>
            </w:pPr>
            <w:r>
              <w:rPr>
                <w:rFonts w:hint="eastAsia"/>
                <w:kern w:val="0"/>
                <w:sz w:val="18"/>
                <w:szCs w:val="18"/>
              </w:rPr>
              <w:t>第三负责人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万州区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武隆区第二实验小学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《在雅正文化中融入古琴艺术教育》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夏丹</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艺术社团建设之路</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张燕</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何小东</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重庆市黔江中学校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《“秀、展、巧、提”四位一体育美育》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刘承伟</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张勇</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黔江区中塘小学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新时期学校美育工作创新模式的探索研究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刘远华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覃辉</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重庆市黔江区民族职业教育中心</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浅谈如何将苗族工艺美术融入中学美术课堂</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刘媛</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重庆市人民小学校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最美的校园</w:t>
            </w:r>
            <w:r>
              <w:rPr>
                <w:kern w:val="0"/>
                <w:sz w:val="16"/>
                <w:szCs w:val="16"/>
              </w:rPr>
              <w:t xml:space="preserve">  </w:t>
            </w:r>
            <w:r>
              <w:rPr>
                <w:rFonts w:hint="eastAsia"/>
                <w:kern w:val="0"/>
                <w:sz w:val="16"/>
                <w:szCs w:val="16"/>
              </w:rPr>
              <w:t>最美的童年</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朱永伦</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重庆市渝中区解放小学校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与美共舞</w:t>
            </w:r>
            <w:r>
              <w:rPr>
                <w:kern w:val="0"/>
                <w:sz w:val="16"/>
                <w:szCs w:val="16"/>
              </w:rPr>
              <w:t xml:space="preserve">  </w:t>
            </w:r>
            <w:r>
              <w:rPr>
                <w:rFonts w:hint="eastAsia"/>
                <w:kern w:val="0"/>
                <w:sz w:val="16"/>
                <w:szCs w:val="16"/>
              </w:rPr>
              <w:t>自在绽放</w:t>
            </w:r>
            <w:r>
              <w:rPr>
                <w:rFonts w:ascii="Times New Roman" w:cs="Times New Roman"/>
                <w:kern w:val="0"/>
                <w:sz w:val="16"/>
                <w:szCs w:val="16"/>
              </w:rPr>
              <w:t>——</w:t>
            </w:r>
            <w:r>
              <w:rPr>
                <w:rFonts w:hint="eastAsia"/>
                <w:kern w:val="0"/>
                <w:sz w:val="16"/>
                <w:szCs w:val="16"/>
              </w:rPr>
              <w:t>学校美育课程建设的实践研究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卢延玲</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重庆市渝中区中华路小学校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《优秀传统文化在学校课程中的美育渗透》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王锋</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重庆市渝中区人和街小学校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美育改革下的唱歌教学创造性学习</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王娜</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重庆市渝中区人和街小学校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基于学校文化的剪纸工作坊建设</w:t>
            </w:r>
            <w:r>
              <w:rPr>
                <w:rFonts w:ascii="Times New Roman" w:cs="Times New Roman"/>
                <w:kern w:val="0"/>
                <w:sz w:val="16"/>
                <w:szCs w:val="16"/>
              </w:rPr>
              <w:t>——</w:t>
            </w:r>
            <w:r>
              <w:rPr>
                <w:rFonts w:hint="eastAsia"/>
                <w:kern w:val="0"/>
                <w:sz w:val="16"/>
                <w:szCs w:val="16"/>
              </w:rPr>
              <w:t>剪纸工作坊案例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潘喜霞</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重庆市人民小学校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浅谈小学油画艺术社团的课堂教学</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王亚南</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重庆市第三十七中学校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声动青春</w:t>
            </w:r>
            <w:r>
              <w:rPr>
                <w:kern w:val="0"/>
                <w:sz w:val="16"/>
                <w:szCs w:val="16"/>
              </w:rPr>
              <w:t xml:space="preserve"> </w:t>
            </w:r>
            <w:r>
              <w:rPr>
                <w:rFonts w:hint="eastAsia"/>
                <w:kern w:val="0"/>
                <w:sz w:val="16"/>
                <w:szCs w:val="16"/>
              </w:rPr>
              <w:t>乐于自得</w:t>
            </w:r>
            <w:r>
              <w:rPr>
                <w:rFonts w:ascii="Times New Roman" w:cs="Times New Roman"/>
                <w:kern w:val="0"/>
                <w:sz w:val="16"/>
                <w:szCs w:val="16"/>
              </w:rPr>
              <w:t xml:space="preserve"> ——</w:t>
            </w:r>
            <w:r>
              <w:rPr>
                <w:rFonts w:hint="eastAsia"/>
                <w:kern w:val="0"/>
                <w:sz w:val="16"/>
                <w:szCs w:val="16"/>
              </w:rPr>
              <w:t>中学合唱团组织建设与发展路径探索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曾凡科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梁平区西苑小学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《地方戏曲进入小学音乐课堂的生动实践》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易小琴</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重庆钢城实验学校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在基础美术教育中灵活运用信息技术的衍纸艺术工作坊教学案例研究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杨照科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以“我”为中心的情感体验实践在摄影课教学中的运用</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刘应奎</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重庆市大渡口区钢花小学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学生工业风综合材料作品辅导初探案例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王雯雯</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重庆市大渡口小学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激发主动性</w:t>
            </w:r>
            <w:r>
              <w:rPr>
                <w:kern w:val="0"/>
                <w:sz w:val="16"/>
                <w:szCs w:val="16"/>
              </w:rPr>
              <w:t xml:space="preserve">  </w:t>
            </w:r>
            <w:r>
              <w:rPr>
                <w:rFonts w:hint="eastAsia"/>
                <w:kern w:val="0"/>
                <w:sz w:val="16"/>
                <w:szCs w:val="16"/>
              </w:rPr>
              <w:t>感受软笔书法教学之美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严竹云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重庆市江北区米亭子小学校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打造美育教育特色，助推学生全面发展</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王煜朗</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重庆市第十八中学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《美丽山城创意表现》</w:t>
            </w:r>
            <w:r>
              <w:rPr>
                <w:rFonts w:ascii="Times New Roman" w:cs="Times New Roman"/>
                <w:kern w:val="0"/>
                <w:sz w:val="16"/>
                <w:szCs w:val="16"/>
              </w:rPr>
              <w:t xml:space="preserve"> ———</w:t>
            </w:r>
            <w:r>
              <w:rPr>
                <w:rFonts w:hint="eastAsia"/>
                <w:kern w:val="0"/>
                <w:sz w:val="16"/>
                <w:szCs w:val="16"/>
              </w:rPr>
              <w:t>核心素养下的美术校本课程建设案例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彭美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彭康</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重庆市江北区华渝实验学校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彩泥艺术社团挖掘学生的个性潜能，促学生生命成长</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肖静</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江北区建北小学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浅谈中小学语文教材中引入手写字体的必要性</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牟洪波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重庆西藏中学校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至美一拍</w:t>
            </w:r>
            <w:r>
              <w:rPr>
                <w:kern w:val="0"/>
                <w:sz w:val="16"/>
                <w:szCs w:val="16"/>
              </w:rPr>
              <w:t xml:space="preserve">  </w:t>
            </w:r>
            <w:r>
              <w:rPr>
                <w:rFonts w:hint="eastAsia"/>
                <w:kern w:val="0"/>
                <w:sz w:val="16"/>
                <w:szCs w:val="16"/>
              </w:rPr>
              <w:t>真！善！美！</w:t>
            </w:r>
            <w:r>
              <w:rPr>
                <w:rFonts w:ascii="Times New Roman" w:cs="Times New Roman"/>
                <w:kern w:val="0"/>
                <w:sz w:val="16"/>
                <w:szCs w:val="16"/>
              </w:rPr>
              <w:t xml:space="preserve">  ——</w:t>
            </w:r>
            <w:r>
              <w:rPr>
                <w:rFonts w:hint="eastAsia"/>
                <w:kern w:val="0"/>
                <w:sz w:val="16"/>
                <w:szCs w:val="16"/>
              </w:rPr>
              <w:t>记高中美术选修课《手机摄影》</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重庆市沙坪坝区教师进修学院</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书法游学</w:t>
            </w:r>
            <w:r>
              <w:rPr>
                <w:kern w:val="0"/>
                <w:sz w:val="16"/>
                <w:szCs w:val="16"/>
              </w:rPr>
              <w:t xml:space="preserve"> </w:t>
            </w:r>
            <w:r>
              <w:rPr>
                <w:rFonts w:hint="eastAsia"/>
                <w:kern w:val="0"/>
                <w:sz w:val="16"/>
                <w:szCs w:val="16"/>
              </w:rPr>
              <w:t>行不言之教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王天俊</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沙坪坝区凤鸣山小学校</w:t>
            </w:r>
          </w:p>
        </w:tc>
        <w:tc>
          <w:tcPr>
            <w:tcW w:w="4819" w:type="dxa"/>
            <w:shd w:val="clear" w:color="000000" w:fill="FFFFFF"/>
            <w:noWrap/>
            <w:vAlign w:val="center"/>
          </w:tcPr>
          <w:p>
            <w:pPr>
              <w:widowControl/>
              <w:jc w:val="center"/>
              <w:rPr>
                <w:rFonts w:cs="Times New Roman"/>
                <w:kern w:val="0"/>
                <w:sz w:val="16"/>
                <w:szCs w:val="16"/>
              </w:rPr>
            </w:pPr>
            <w:r>
              <w:rPr>
                <w:kern w:val="0"/>
                <w:sz w:val="16"/>
                <w:szCs w:val="16"/>
              </w:rPr>
              <w:t>"</w:t>
            </w:r>
            <w:r>
              <w:rPr>
                <w:rFonts w:hint="eastAsia"/>
                <w:kern w:val="0"/>
                <w:sz w:val="16"/>
                <w:szCs w:val="16"/>
              </w:rPr>
              <w:t>一画</w:t>
            </w:r>
            <w:r>
              <w:rPr>
                <w:kern w:val="0"/>
                <w:sz w:val="16"/>
                <w:szCs w:val="16"/>
              </w:rPr>
              <w:t>.</w:t>
            </w:r>
            <w:r>
              <w:rPr>
                <w:rFonts w:hint="eastAsia"/>
                <w:kern w:val="0"/>
                <w:sz w:val="16"/>
                <w:szCs w:val="16"/>
              </w:rPr>
              <w:t>童心</w:t>
            </w:r>
            <w:r>
              <w:rPr>
                <w:kern w:val="0"/>
                <w:sz w:val="16"/>
                <w:szCs w:val="16"/>
              </w:rPr>
              <w:t>"</w:t>
            </w:r>
            <w:r>
              <w:rPr>
                <w:rFonts w:hint="eastAsia"/>
                <w:kern w:val="0"/>
                <w:sz w:val="16"/>
                <w:szCs w:val="16"/>
              </w:rPr>
              <w:t>美术课程基地建设的实践与反思</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周萍</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重庆九龙坡区驿都实验学校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非物质文化遗产（川剧）传承案例</w:t>
            </w:r>
            <w:r>
              <w:rPr>
                <w:rFonts w:ascii="Times New Roman" w:cs="Times New Roman"/>
                <w:kern w:val="0"/>
                <w:sz w:val="16"/>
                <w:szCs w:val="16"/>
              </w:rPr>
              <w:t xml:space="preserve">  ——</w:t>
            </w:r>
            <w:r>
              <w:rPr>
                <w:rFonts w:hint="eastAsia"/>
                <w:kern w:val="0"/>
                <w:sz w:val="16"/>
                <w:szCs w:val="16"/>
              </w:rPr>
              <w:t>驿路梨花处处香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彭可星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重庆华润谢家湾小学校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谢家湾小学小梅花课程艺术学科的建设与实施</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任路艳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丁伟健</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漆周继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重庆市九龙坡区实验幼儿园</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艺术文化环境激发幼儿美术创造力</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杨瑜</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南岸区珊瑚实验小学校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教育，从亲近孩子开始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张勤</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北碚区两江名居小学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以社团和实践工作坊建设为抓手</w:t>
            </w:r>
            <w:r>
              <w:rPr>
                <w:kern w:val="0"/>
                <w:sz w:val="16"/>
                <w:szCs w:val="16"/>
              </w:rPr>
              <w:t xml:space="preserve"> </w:t>
            </w:r>
            <w:r>
              <w:rPr>
                <w:rFonts w:hint="eastAsia"/>
                <w:kern w:val="0"/>
                <w:sz w:val="16"/>
                <w:szCs w:val="16"/>
              </w:rPr>
              <w:t>加强家校社联动提升学校美育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田雪峰</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重庆市铜梁区巴川初级中学校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《传承川剧艺术</w:t>
            </w:r>
            <w:r>
              <w:rPr>
                <w:kern w:val="0"/>
                <w:sz w:val="16"/>
                <w:szCs w:val="16"/>
              </w:rPr>
              <w:t xml:space="preserve"> </w:t>
            </w:r>
            <w:r>
              <w:rPr>
                <w:rFonts w:hint="eastAsia"/>
                <w:kern w:val="0"/>
                <w:sz w:val="16"/>
                <w:szCs w:val="16"/>
              </w:rPr>
              <w:t>彰显时代芳华》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钟德容</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陈欢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彭纯安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北碚区复兴小学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基于立德树人的儿童线描校本课程建设探究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欧兴德</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北碚区三圣镇初级中学校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根书陶冶情操</w:t>
            </w:r>
            <w:r>
              <w:rPr>
                <w:kern w:val="0"/>
                <w:sz w:val="16"/>
                <w:szCs w:val="16"/>
              </w:rPr>
              <w:t xml:space="preserve"> </w:t>
            </w:r>
            <w:r>
              <w:rPr>
                <w:rFonts w:hint="eastAsia"/>
                <w:kern w:val="0"/>
                <w:sz w:val="16"/>
                <w:szCs w:val="16"/>
              </w:rPr>
              <w:t>美育滋养心灵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张艺</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北碚区三圣镇中心小学校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勤奋出智慧</w:t>
            </w:r>
            <w:r>
              <w:rPr>
                <w:kern w:val="0"/>
                <w:sz w:val="16"/>
                <w:szCs w:val="16"/>
              </w:rPr>
              <w:t xml:space="preserve">  </w:t>
            </w:r>
            <w:r>
              <w:rPr>
                <w:rFonts w:hint="eastAsia"/>
                <w:kern w:val="0"/>
                <w:sz w:val="16"/>
                <w:szCs w:val="16"/>
              </w:rPr>
              <w:t>劳动创造美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饶发东</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重庆市渝北实验小学校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渝北实验小学少儿版画特色社团的建设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吴宽友</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重庆市渝北区教育委员会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区域构建教师艺术团</w:t>
            </w:r>
            <w:r>
              <w:rPr>
                <w:kern w:val="0"/>
                <w:sz w:val="16"/>
                <w:szCs w:val="16"/>
              </w:rPr>
              <w:t xml:space="preserve">  </w:t>
            </w:r>
            <w:r>
              <w:rPr>
                <w:rFonts w:hint="eastAsia"/>
                <w:kern w:val="0"/>
                <w:sz w:val="16"/>
                <w:szCs w:val="16"/>
              </w:rPr>
              <w:t>强化美育师资新路径</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孙琴</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王惠冰</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重庆市渝北区笃信实验学校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“笃雅”艺术课程与社团工作坊建设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袁野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何友明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许秀娟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重庆市清华中学校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中学校园戏剧社团案例分析</w:t>
            </w:r>
            <w:r>
              <w:rPr>
                <w:rFonts w:ascii="Times New Roman" w:cs="Times New Roman"/>
                <w:kern w:val="0"/>
                <w:sz w:val="16"/>
                <w:szCs w:val="16"/>
              </w:rPr>
              <w:t>——</w:t>
            </w:r>
            <w:r>
              <w:rPr>
                <w:rFonts w:hint="eastAsia"/>
                <w:kern w:val="0"/>
                <w:sz w:val="16"/>
                <w:szCs w:val="16"/>
              </w:rPr>
              <w:t>多元化美育培养多元化人才</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周金南</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淳静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高鹏超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重庆市巴南区全善学校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基于核心素养的学校美育课程建设与实施</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古春艳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长寿区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重庆市长寿区长寿湖镇红光小学校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“班级文化建设”之美育改革创新案例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余琴飞</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多彩活动传古今</w:t>
            </w:r>
            <w:r>
              <w:rPr>
                <w:kern w:val="0"/>
                <w:sz w:val="16"/>
                <w:szCs w:val="16"/>
              </w:rPr>
              <w:t xml:space="preserve"> </w:t>
            </w:r>
            <w:r>
              <w:rPr>
                <w:rFonts w:hint="eastAsia"/>
                <w:kern w:val="0"/>
                <w:sz w:val="16"/>
                <w:szCs w:val="16"/>
              </w:rPr>
              <w:t>合中美育润人心</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傅林</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李亮</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胡岑予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重庆市合川区新华小学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建设三香美育文化</w:t>
            </w:r>
            <w:r>
              <w:rPr>
                <w:kern w:val="0"/>
                <w:sz w:val="16"/>
                <w:szCs w:val="16"/>
              </w:rPr>
              <w:t xml:space="preserve"> </w:t>
            </w:r>
            <w:r>
              <w:rPr>
                <w:rFonts w:hint="eastAsia"/>
                <w:kern w:val="0"/>
                <w:sz w:val="16"/>
                <w:szCs w:val="16"/>
              </w:rPr>
              <w:t>培养六美素养师生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赵勇</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廖建波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许俊杰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重庆市合川区白鹿小学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创建重庆市少儿美术特色师范学校案例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王明礼</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邓立新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包钢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永川区胜利小学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传承传统文化，提升美育价值</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鲁思红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永川区兴龙湖小学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在“选课走班”中构建优质的艺术课程大超市</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陈小渝</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永川区五洲小学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立足美育办学思想</w:t>
            </w:r>
            <w:r>
              <w:rPr>
                <w:kern w:val="0"/>
                <w:sz w:val="16"/>
                <w:szCs w:val="16"/>
              </w:rPr>
              <w:t xml:space="preserve">   </w:t>
            </w:r>
            <w:r>
              <w:rPr>
                <w:rFonts w:hint="eastAsia"/>
                <w:kern w:val="0"/>
                <w:sz w:val="16"/>
                <w:szCs w:val="16"/>
              </w:rPr>
              <w:t>构建“溢彩六艺”课程体系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殷帮强</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重庆市大足龙岗第一小学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美美课程，以美育人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李敏</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喻正春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重庆市大足区复隆实验学校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特色兴校，以花育人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李先彬</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马中学</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重庆市大足区古龙镇中心小学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美化校园环境对学生培养的影响力</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欧国富</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曾靖秋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范定龙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重庆市大足区城南小学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以剪纸为载体，中华优秀文化艺术进课堂的实践与探索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王存勇</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喻廷华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黄洪志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重庆市璧山区东关小学校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《拓展美育课程，彰显礼乐特色》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黄勇</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罗敏</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北碚区朝阳小学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小孩子，把戏剧唱起来！</w:t>
            </w:r>
            <w:r>
              <w:rPr>
                <w:rFonts w:ascii="Times New Roman" w:cs="Times New Roman"/>
                <w:kern w:val="0"/>
                <w:sz w:val="16"/>
                <w:szCs w:val="16"/>
              </w:rPr>
              <w:t xml:space="preserve"> ——</w:t>
            </w:r>
            <w:r>
              <w:rPr>
                <w:rFonts w:hint="eastAsia"/>
                <w:kern w:val="0"/>
                <w:sz w:val="16"/>
                <w:szCs w:val="16"/>
              </w:rPr>
              <w:t>记朝阳小学戏剧教育探索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赵铭</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张艳红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重庆市大渡口区陈家坝小学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乐随旋律动</w:t>
            </w:r>
            <w:r>
              <w:rPr>
                <w:kern w:val="0"/>
                <w:sz w:val="16"/>
                <w:szCs w:val="16"/>
              </w:rPr>
              <w:t xml:space="preserve"> </w:t>
            </w:r>
            <w:r>
              <w:rPr>
                <w:rFonts w:hint="eastAsia"/>
                <w:kern w:val="0"/>
                <w:sz w:val="16"/>
                <w:szCs w:val="16"/>
              </w:rPr>
              <w:t>声伴合唱行</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王竞燃</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璧山区青杠实验小学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《重庆市农村小学美育课程改革与建设的可行性》</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张月月</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重庆市铜梁区太平小学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《龙魂铸品行，美育净心灵》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石利强</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重庆市铜梁区侣俸镇斑竹小学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《让“美”流进学生心田》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蒋伟</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胡静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重庆市璧山区正兴小学校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《璧山区正兴小学校美育改革创新案例》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徐利</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重庆市铜梁区立心小学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《乐陶陶艺工作坊》</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徐长敏</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魏远涛</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重庆市潼南区玉溪镇小学校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让孩子们“美”不胜收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卜云平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陈潇玉</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重庆市潼南区小渡镇汇集小学校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让美育之花开在乡村</w:t>
            </w:r>
            <w:r>
              <w:rPr>
                <w:rFonts w:ascii="Times New Roman" w:cs="Times New Roman"/>
                <w:kern w:val="0"/>
                <w:sz w:val="16"/>
                <w:szCs w:val="16"/>
              </w:rPr>
              <w:t>——</w:t>
            </w:r>
            <w:r>
              <w:rPr>
                <w:rFonts w:hint="eastAsia"/>
                <w:kern w:val="0"/>
                <w:sz w:val="16"/>
                <w:szCs w:val="16"/>
              </w:rPr>
              <w:t>打造一支乡村美育教师队伍</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张红</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廖平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丰都县第一小学校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抓住美妙童声，唱响艺术校园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凌伟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重庆市潼南区卧佛镇小学校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泥塑创新教学探索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来宗伟</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曹浩</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荣昌区后西小学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小学艺术课程建设与教学改革</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黄成敏</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重庆市荣昌中学校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水泥火的交融，守破立的交汇</w:t>
            </w:r>
            <w:r>
              <w:rPr>
                <w:rFonts w:ascii="Times New Roman" w:cs="Times New Roman"/>
                <w:kern w:val="0"/>
                <w:sz w:val="16"/>
                <w:szCs w:val="16"/>
              </w:rPr>
              <w:t>——</w:t>
            </w:r>
            <w:r>
              <w:rPr>
                <w:rFonts w:hint="eastAsia"/>
                <w:kern w:val="0"/>
                <w:sz w:val="16"/>
                <w:szCs w:val="16"/>
              </w:rPr>
              <w:t>荣昌中学美育改革创新案例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陶永胜</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李璐璐</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荣昌区桂花园小学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给荣昌陶穿件美丽的“衣裳”</w:t>
            </w:r>
            <w:r>
              <w:rPr>
                <w:kern w:val="0"/>
                <w:sz w:val="16"/>
                <w:szCs w:val="16"/>
              </w:rPr>
              <w:t>---</w:t>
            </w:r>
            <w:r>
              <w:rPr>
                <w:rFonts w:hint="eastAsia"/>
                <w:kern w:val="0"/>
                <w:sz w:val="16"/>
                <w:szCs w:val="16"/>
              </w:rPr>
              <w:t>探究荣昌陶之施釉工艺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王学丽</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简永兰</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开州区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重庆市开州区汉丰第三小学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以美育人，奠基学生幸福人生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黎竞</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温小丰</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武隆区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重庆市万州区孙家中心小学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川东竹琴走进校园的传承与创新研究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周少白</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邓兴红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重庆市大渡口区实验小学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戏曲音乐进入音乐课堂的探索与研究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唐佳雯</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垫江第三中学校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让艺术之花在农村绽放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宁力</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高攀</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垫江县高安小学校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建构艺术课程体系</w:t>
            </w:r>
            <w:r>
              <w:rPr>
                <w:kern w:val="0"/>
                <w:sz w:val="16"/>
                <w:szCs w:val="16"/>
              </w:rPr>
              <w:t xml:space="preserve">  </w:t>
            </w:r>
            <w:r>
              <w:rPr>
                <w:rFonts w:hint="eastAsia"/>
                <w:kern w:val="0"/>
                <w:sz w:val="16"/>
                <w:szCs w:val="16"/>
              </w:rPr>
              <w:t>提高师生艺术素养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石庆</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王凤英</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忠县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重庆市忠县实验小学校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缤纷美育社团促学生艺术修养提升</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秦秀兰</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云阳县人和初级中学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农村学校艺术工作坊与学科整合的美育实践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谭亲梅</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开启“三三三”模式</w:t>
            </w:r>
            <w:r>
              <w:rPr>
                <w:kern w:val="0"/>
                <w:sz w:val="16"/>
                <w:szCs w:val="16"/>
              </w:rPr>
              <w:t xml:space="preserve"> </w:t>
            </w:r>
            <w:r>
              <w:rPr>
                <w:rFonts w:hint="eastAsia"/>
                <w:kern w:val="0"/>
                <w:sz w:val="16"/>
                <w:szCs w:val="16"/>
              </w:rPr>
              <w:t>撬动县域学校艺术教育公平而有质量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孙宝</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杏家湾幼儿园</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环境育人美育润心</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云阳教师进修学院</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弘扬艺术文化</w:t>
            </w:r>
            <w:r>
              <w:rPr>
                <w:kern w:val="0"/>
                <w:sz w:val="16"/>
                <w:szCs w:val="16"/>
              </w:rPr>
              <w:t xml:space="preserve">  </w:t>
            </w:r>
            <w:r>
              <w:rPr>
                <w:rFonts w:hint="eastAsia"/>
                <w:kern w:val="0"/>
                <w:sz w:val="16"/>
                <w:szCs w:val="16"/>
              </w:rPr>
              <w:t>培育人文素养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毕家国</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陈思余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魏朝阳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奉节县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奉节县教师研修中心</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向下生根向上开花</w:t>
            </w:r>
            <w:r>
              <w:rPr>
                <w:kern w:val="0"/>
                <w:sz w:val="16"/>
                <w:szCs w:val="16"/>
              </w:rPr>
              <w:t>-</w:t>
            </w:r>
            <w:r>
              <w:rPr>
                <w:rFonts w:hint="eastAsia"/>
                <w:kern w:val="0"/>
                <w:sz w:val="16"/>
                <w:szCs w:val="16"/>
              </w:rPr>
              <w:t>奉节县中华优秀书法文化传承活动案例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柳景琼</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奉节县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奉节县辽宁小学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立足美术课堂</w:t>
            </w:r>
            <w:r>
              <w:rPr>
                <w:kern w:val="0"/>
                <w:sz w:val="16"/>
                <w:szCs w:val="16"/>
              </w:rPr>
              <w:t xml:space="preserve">  </w:t>
            </w:r>
            <w:r>
              <w:rPr>
                <w:rFonts w:hint="eastAsia"/>
                <w:kern w:val="0"/>
                <w:sz w:val="16"/>
                <w:szCs w:val="16"/>
              </w:rPr>
              <w:t>培育核心素养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杨兴权</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巫山县师范附属小学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我们走在成长的路上</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冯艳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巫山县师范附属小学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向美而行，美育英才</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伍云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巫山县实验小学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留下难忘足迹</w:t>
            </w:r>
            <w:r>
              <w:rPr>
                <w:kern w:val="0"/>
                <w:sz w:val="16"/>
                <w:szCs w:val="16"/>
              </w:rPr>
              <w:t xml:space="preserve">  </w:t>
            </w:r>
            <w:r>
              <w:rPr>
                <w:rFonts w:hint="eastAsia"/>
                <w:kern w:val="0"/>
                <w:sz w:val="16"/>
                <w:szCs w:val="16"/>
              </w:rPr>
              <w:t>启航美丽人生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戴光科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巫山县南峰小学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借微课之力</w:t>
            </w:r>
            <w:r>
              <w:rPr>
                <w:kern w:val="0"/>
                <w:sz w:val="16"/>
                <w:szCs w:val="16"/>
              </w:rPr>
              <w:t xml:space="preserve">  </w:t>
            </w:r>
            <w:r>
              <w:rPr>
                <w:rFonts w:hint="eastAsia"/>
                <w:kern w:val="0"/>
                <w:sz w:val="16"/>
                <w:szCs w:val="16"/>
              </w:rPr>
              <w:t>让美术课堂翻转起来</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向小辉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石柱土家族自治县华丰小学校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《抓学生艺术兴趣，促学校内涵发展》</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谭康祥</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陈勇</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石柱土家族自治县南宾小学校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中小学艺术课程建设与教学改革</w:t>
            </w:r>
            <w:r>
              <w:rPr>
                <w:rFonts w:ascii="Times New Roman" w:cs="Times New Roman"/>
                <w:kern w:val="0"/>
                <w:sz w:val="16"/>
                <w:szCs w:val="16"/>
              </w:rPr>
              <w:t>——</w:t>
            </w:r>
            <w:r>
              <w:rPr>
                <w:rFonts w:hint="eastAsia"/>
                <w:kern w:val="0"/>
                <w:sz w:val="16"/>
                <w:szCs w:val="16"/>
              </w:rPr>
              <w:t>以《贝壳之歌》的课堂教学为例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秦璇</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石柱土家族自治县万朝镇大冲小学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以德育建设为基、信息技术为支撑，大力弘扬民族传统艺术</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冉晓珊</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石柱土家族自治县鱼池镇小学校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促进孩子的全面发展</w:t>
            </w:r>
            <w:r>
              <w:rPr>
                <w:rFonts w:ascii="Times New Roman" w:cs="Times New Roman"/>
                <w:kern w:val="0"/>
                <w:sz w:val="16"/>
                <w:szCs w:val="16"/>
              </w:rPr>
              <w:t xml:space="preserve"> —— </w:t>
            </w:r>
            <w:r>
              <w:rPr>
                <w:rFonts w:hint="eastAsia"/>
                <w:kern w:val="0"/>
                <w:sz w:val="16"/>
                <w:szCs w:val="16"/>
              </w:rPr>
              <w:t>打造少儿版画进校园为例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王晓庆</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秀山县龙凤小学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翰墨传承文化，书香孕育人生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田智勇</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吴华丽</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杨雪娜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秀山县宋农镇中心校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开展美术特色课程京剧脸谱案例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蒋曦</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秀山县特殊教育学校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在泥巴里玩出新的人生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黄霞</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吴智慧</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91" w:type="dxa"/>
            <w:gridSpan w:val="6"/>
            <w:shd w:val="clear" w:color="000000" w:fill="FFFFFF"/>
            <w:noWrap/>
            <w:vAlign w:val="center"/>
          </w:tcPr>
          <w:p>
            <w:pPr>
              <w:widowControl/>
              <w:jc w:val="center"/>
              <w:rPr>
                <w:rFonts w:cs="Times New Roman"/>
                <w:kern w:val="0"/>
                <w:sz w:val="22"/>
                <w:szCs w:val="22"/>
              </w:rPr>
            </w:pPr>
            <w:r>
              <w:rPr>
                <w:rFonts w:hint="eastAsia"/>
                <w:kern w:val="0"/>
                <w:sz w:val="22"/>
                <w:szCs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vAlign w:val="center"/>
          </w:tcPr>
          <w:p>
            <w:pPr>
              <w:widowControl/>
              <w:jc w:val="center"/>
              <w:rPr>
                <w:rFonts w:cs="Times New Roman"/>
                <w:kern w:val="0"/>
                <w:sz w:val="18"/>
                <w:szCs w:val="18"/>
              </w:rPr>
            </w:pPr>
            <w:r>
              <w:rPr>
                <w:rFonts w:hint="eastAsia"/>
                <w:kern w:val="0"/>
                <w:sz w:val="18"/>
                <w:szCs w:val="18"/>
              </w:rPr>
              <w:t>报送区县</w:t>
            </w:r>
          </w:p>
        </w:tc>
        <w:tc>
          <w:tcPr>
            <w:tcW w:w="1985" w:type="dxa"/>
            <w:shd w:val="clear" w:color="000000" w:fill="FFFFFF"/>
            <w:vAlign w:val="center"/>
          </w:tcPr>
          <w:p>
            <w:pPr>
              <w:widowControl/>
              <w:jc w:val="center"/>
              <w:rPr>
                <w:rFonts w:cs="Times New Roman"/>
                <w:kern w:val="0"/>
                <w:sz w:val="18"/>
                <w:szCs w:val="18"/>
              </w:rPr>
            </w:pPr>
            <w:r>
              <w:rPr>
                <w:rFonts w:hint="eastAsia"/>
                <w:kern w:val="0"/>
                <w:sz w:val="18"/>
                <w:szCs w:val="18"/>
              </w:rPr>
              <w:t>报送单位</w:t>
            </w:r>
          </w:p>
        </w:tc>
        <w:tc>
          <w:tcPr>
            <w:tcW w:w="4819" w:type="dxa"/>
            <w:shd w:val="clear" w:color="000000" w:fill="FFFFFF"/>
            <w:vAlign w:val="center"/>
          </w:tcPr>
          <w:p>
            <w:pPr>
              <w:widowControl/>
              <w:jc w:val="center"/>
              <w:rPr>
                <w:rFonts w:cs="Times New Roman"/>
                <w:kern w:val="0"/>
                <w:sz w:val="18"/>
                <w:szCs w:val="18"/>
              </w:rPr>
            </w:pPr>
            <w:r>
              <w:rPr>
                <w:rFonts w:hint="eastAsia"/>
                <w:kern w:val="0"/>
                <w:sz w:val="18"/>
                <w:szCs w:val="18"/>
              </w:rPr>
              <w:t>案例名称</w:t>
            </w:r>
          </w:p>
        </w:tc>
        <w:tc>
          <w:tcPr>
            <w:tcW w:w="851" w:type="dxa"/>
            <w:shd w:val="clear" w:color="000000" w:fill="FFFFFF"/>
            <w:vAlign w:val="center"/>
          </w:tcPr>
          <w:p>
            <w:pPr>
              <w:widowControl/>
              <w:jc w:val="center"/>
              <w:rPr>
                <w:rFonts w:cs="Times New Roman"/>
                <w:kern w:val="0"/>
                <w:sz w:val="18"/>
                <w:szCs w:val="18"/>
              </w:rPr>
            </w:pPr>
            <w:r>
              <w:rPr>
                <w:rFonts w:hint="eastAsia"/>
                <w:kern w:val="0"/>
                <w:sz w:val="18"/>
                <w:szCs w:val="18"/>
              </w:rPr>
              <w:t>第一负责人</w:t>
            </w:r>
          </w:p>
        </w:tc>
        <w:tc>
          <w:tcPr>
            <w:tcW w:w="850" w:type="dxa"/>
            <w:shd w:val="clear" w:color="000000" w:fill="FFFFFF"/>
            <w:vAlign w:val="center"/>
          </w:tcPr>
          <w:p>
            <w:pPr>
              <w:widowControl/>
              <w:jc w:val="center"/>
              <w:rPr>
                <w:rFonts w:cs="Times New Roman"/>
                <w:kern w:val="0"/>
                <w:sz w:val="18"/>
                <w:szCs w:val="18"/>
              </w:rPr>
            </w:pPr>
            <w:r>
              <w:rPr>
                <w:rFonts w:hint="eastAsia"/>
                <w:kern w:val="0"/>
                <w:sz w:val="18"/>
                <w:szCs w:val="18"/>
              </w:rPr>
              <w:t>第二负责人</w:t>
            </w:r>
          </w:p>
        </w:tc>
        <w:tc>
          <w:tcPr>
            <w:tcW w:w="851" w:type="dxa"/>
            <w:shd w:val="clear" w:color="000000" w:fill="FFFFFF"/>
            <w:vAlign w:val="center"/>
          </w:tcPr>
          <w:p>
            <w:pPr>
              <w:widowControl/>
              <w:jc w:val="center"/>
              <w:rPr>
                <w:rFonts w:cs="Times New Roman"/>
                <w:kern w:val="0"/>
                <w:sz w:val="18"/>
                <w:szCs w:val="18"/>
              </w:rPr>
            </w:pPr>
            <w:r>
              <w:rPr>
                <w:rFonts w:hint="eastAsia"/>
                <w:kern w:val="0"/>
                <w:sz w:val="18"/>
                <w:szCs w:val="18"/>
              </w:rPr>
              <w:t>第三负责人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黔江区人民小学校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环境育人展新颜</w:t>
            </w:r>
            <w:r>
              <w:rPr>
                <w:kern w:val="0"/>
                <w:sz w:val="16"/>
                <w:szCs w:val="16"/>
              </w:rPr>
              <w:t xml:space="preserve"> </w:t>
            </w:r>
            <w:r>
              <w:rPr>
                <w:rFonts w:hint="eastAsia"/>
                <w:kern w:val="0"/>
                <w:sz w:val="16"/>
                <w:szCs w:val="16"/>
              </w:rPr>
              <w:t>朵朵花开争奇艳</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刘洋</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华学坤</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黔江区新华中学校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渗透校园幸福文化，提升环境育人质量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杨岗</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冉小华</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黔江区育才中学校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校园文化环境育人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许昌学</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庞一军</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黔江区城西中心校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美术教学中的美育实践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冉春芳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黔江区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重庆市黔江区民族中学校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多管齐下，实现黔江区农村美术教育又一春天</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李振东</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庞春林</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渝中区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重庆市渝中区中华路小学校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《在艺术润泽中促学生全面发展》</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何晓霞</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钟洁</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大渡口区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石柱土家族自治县枫木镇小学校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传承土家历史文化成就时代美少年</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傅献鹤</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重庆市徐悲鸿小学校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百花齐放春满园</w:t>
            </w:r>
            <w:r>
              <w:rPr>
                <w:rFonts w:ascii="Times New Roman" w:cs="Times New Roman"/>
                <w:kern w:val="0"/>
                <w:sz w:val="16"/>
                <w:szCs w:val="16"/>
              </w:rPr>
              <w:t xml:space="preserve">    ——</w:t>
            </w:r>
            <w:r>
              <w:rPr>
                <w:rFonts w:hint="eastAsia"/>
                <w:kern w:val="0"/>
                <w:sz w:val="16"/>
                <w:szCs w:val="16"/>
              </w:rPr>
              <w:t>艺术社团及实践</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黄敏</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杨帆</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丰都县融智学校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奥尔夫教学法对小学音乐教育问题的突破</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杨晓莉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重庆市第十八中学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《“项目式小组合作学习”在</w:t>
            </w:r>
            <w:r>
              <w:rPr>
                <w:kern w:val="0"/>
                <w:sz w:val="16"/>
                <w:szCs w:val="16"/>
              </w:rPr>
              <w:t xml:space="preserve"> </w:t>
            </w:r>
            <w:r>
              <w:rPr>
                <w:rFonts w:hint="eastAsia"/>
                <w:kern w:val="0"/>
                <w:sz w:val="16"/>
                <w:szCs w:val="16"/>
              </w:rPr>
              <w:t>中学美术课中的运用案例》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陈远伟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重庆市江北区华渝实验学校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小学篆刻校本课程与教材的开发与应用</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江小雷</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沙坪坝区树人思贤小学校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白板课在美术多媒体教学中的应用探索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卢娅</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沙坪坝区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重庆市第三十二中学校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“感知中国画意境之美</w:t>
            </w:r>
            <w:r>
              <w:rPr>
                <w:rFonts w:ascii="Times New Roman" w:cs="Times New Roman"/>
                <w:kern w:val="0"/>
                <w:sz w:val="16"/>
                <w:szCs w:val="16"/>
              </w:rPr>
              <w:t>——</w:t>
            </w:r>
            <w:r>
              <w:rPr>
                <w:rFonts w:hint="eastAsia"/>
                <w:kern w:val="0"/>
                <w:sz w:val="16"/>
                <w:szCs w:val="16"/>
              </w:rPr>
              <w:t>创作者角度下的意境美”教学案例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谢雪</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重庆市九龙坡区实验幼儿园</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以研为路，促幼儿园美育课程的建立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宋月</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重庆市九龙坡区第二实验小学校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一蝶一世界</w:t>
            </w:r>
            <w:r>
              <w:rPr>
                <w:rFonts w:ascii="Times New Roman" w:cs="Times New Roman"/>
                <w:kern w:val="0"/>
                <w:sz w:val="16"/>
                <w:szCs w:val="16"/>
              </w:rPr>
              <w:t>——</w:t>
            </w:r>
            <w:r>
              <w:rPr>
                <w:rFonts w:hint="eastAsia"/>
                <w:kern w:val="0"/>
                <w:sz w:val="16"/>
                <w:szCs w:val="16"/>
              </w:rPr>
              <w:t>小学《审美</w:t>
            </w:r>
            <w:r>
              <w:rPr>
                <w:kern w:val="0"/>
                <w:sz w:val="16"/>
                <w:szCs w:val="16"/>
              </w:rPr>
              <w:t>.</w:t>
            </w:r>
            <w:r>
              <w:rPr>
                <w:rFonts w:hint="eastAsia"/>
                <w:kern w:val="0"/>
                <w:sz w:val="16"/>
                <w:szCs w:val="16"/>
              </w:rPr>
              <w:t>综合》课程教学</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戚凤琴</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重庆市九龙坡区铁路中学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让艺术的星光照亮校园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刘刚</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重庆市华润谢家湾小学校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让每一个孩子按照自己的优势去发展</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任路艳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丁伟健</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重庆市九龙坡区鹅公岩小学校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弘扬传统文化</w:t>
            </w:r>
            <w:r>
              <w:rPr>
                <w:kern w:val="0"/>
                <w:sz w:val="16"/>
                <w:szCs w:val="16"/>
              </w:rPr>
              <w:t xml:space="preserve"> </w:t>
            </w:r>
            <w:r>
              <w:rPr>
                <w:rFonts w:hint="eastAsia"/>
                <w:kern w:val="0"/>
                <w:sz w:val="16"/>
                <w:szCs w:val="16"/>
              </w:rPr>
              <w:t>树立时代新风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宋艳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九龙坡区第二实验小学校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“我的微笑，你的温暖”</w:t>
            </w:r>
            <w:r>
              <w:rPr>
                <w:rFonts w:ascii="Times New Roman" w:cs="Times New Roman"/>
                <w:kern w:val="0"/>
                <w:sz w:val="16"/>
                <w:szCs w:val="16"/>
              </w:rPr>
              <w:t xml:space="preserve"> ——</w:t>
            </w:r>
            <w:r>
              <w:rPr>
                <w:rFonts w:hint="eastAsia"/>
                <w:kern w:val="0"/>
                <w:sz w:val="16"/>
                <w:szCs w:val="16"/>
              </w:rPr>
              <w:t>谈小学生心理志愿者工作坊建设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钟莉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九龙坡区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北碚区中山路小学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中小学艺术课程建设与教学改革</w:t>
            </w:r>
            <w:r>
              <w:rPr>
                <w:rFonts w:ascii="Times New Roman" w:cs="Times New Roman"/>
                <w:kern w:val="0"/>
                <w:sz w:val="16"/>
                <w:szCs w:val="16"/>
              </w:rPr>
              <w:t>——</w:t>
            </w:r>
            <w:r>
              <w:rPr>
                <w:rFonts w:hint="eastAsia"/>
                <w:kern w:val="0"/>
                <w:sz w:val="16"/>
                <w:szCs w:val="16"/>
              </w:rPr>
              <w:t>音乐案例《走过梧桐树下的路》</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王慧黠</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重庆市南岸区天台岗小学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单元主题式戏剧教学在小学英语教学中的课堂设计</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李立</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重庆市长寿区新市街道实验小学校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会说话的乐器</w:t>
            </w:r>
            <w:r>
              <w:rPr>
                <w:rFonts w:ascii="Times New Roman" w:cs="Times New Roman"/>
                <w:kern w:val="0"/>
                <w:sz w:val="16"/>
                <w:szCs w:val="16"/>
              </w:rPr>
              <w:t>——</w:t>
            </w:r>
            <w:r>
              <w:rPr>
                <w:rFonts w:hint="eastAsia"/>
                <w:kern w:val="0"/>
                <w:sz w:val="16"/>
                <w:szCs w:val="16"/>
              </w:rPr>
              <w:t>巴乌</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李宁娜</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南岸区珊瑚实验小学校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美育机制在美术教育中的实施与渗透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黎妮</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北碚区龙凤桥小学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我是家乡小导游</w:t>
            </w:r>
            <w:r>
              <w:rPr>
                <w:rFonts w:ascii="Times New Roman" w:cs="Times New Roman"/>
                <w:kern w:val="0"/>
                <w:sz w:val="16"/>
                <w:szCs w:val="16"/>
              </w:rPr>
              <w:t>——</w:t>
            </w:r>
            <w:r>
              <w:rPr>
                <w:rFonts w:hint="eastAsia"/>
                <w:kern w:val="0"/>
                <w:sz w:val="16"/>
                <w:szCs w:val="16"/>
              </w:rPr>
              <w:t>走进卢作孚</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张亚</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垫江县实验中学校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用音乐拯救孩子</w:t>
            </w:r>
            <w:r>
              <w:rPr>
                <w:kern w:val="0"/>
                <w:sz w:val="16"/>
                <w:szCs w:val="16"/>
              </w:rPr>
              <w:t>---</w:t>
            </w:r>
            <w:r>
              <w:rPr>
                <w:rFonts w:hint="eastAsia"/>
                <w:kern w:val="0"/>
                <w:sz w:val="16"/>
                <w:szCs w:val="16"/>
              </w:rPr>
              <w:t>浅谈营造音乐教育氛围</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熊敏</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重庆市北碚区王朴中学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基于核心素养的高中美术美育单元化教学研究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童昌强</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北碚区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重庆市江北中学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高中美术教学中美育的落实</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张会秋</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重庆市巴南区界石镇中心小学校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儿歌声声润童年</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汤祖贵</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肖小容</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重庆市巴南区鱼洞第二小学校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闻泥乐陶</w:t>
            </w:r>
            <w:r>
              <w:rPr>
                <w:kern w:val="0"/>
                <w:sz w:val="16"/>
                <w:szCs w:val="16"/>
              </w:rPr>
              <w:t xml:space="preserve"> </w:t>
            </w:r>
            <w:r>
              <w:rPr>
                <w:rFonts w:hint="eastAsia"/>
                <w:kern w:val="0"/>
                <w:sz w:val="16"/>
                <w:szCs w:val="16"/>
              </w:rPr>
              <w:t>求真善美</w:t>
            </w:r>
            <w:r>
              <w:rPr>
                <w:rFonts w:ascii="Times New Roman" w:cs="Times New Roman"/>
                <w:kern w:val="0"/>
                <w:sz w:val="16"/>
                <w:szCs w:val="16"/>
              </w:rPr>
              <w:t>——</w:t>
            </w:r>
            <w:r>
              <w:rPr>
                <w:rFonts w:hint="eastAsia"/>
                <w:kern w:val="0"/>
                <w:sz w:val="16"/>
                <w:szCs w:val="16"/>
              </w:rPr>
              <w:t>泥陶校本美育课程开发及建设案例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沈锐</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余凤</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重庆市大江中学校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用抽象作品激发学生美术课兴趣的教学尝试</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余泽洋</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重庆市巴南区鱼洞第四小学校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学子手中“线”</w:t>
            </w:r>
            <w:r>
              <w:rPr>
                <w:kern w:val="0"/>
                <w:sz w:val="16"/>
                <w:szCs w:val="16"/>
              </w:rPr>
              <w:t xml:space="preserve">  </w:t>
            </w:r>
            <w:r>
              <w:rPr>
                <w:rFonts w:hint="eastAsia"/>
                <w:kern w:val="0"/>
                <w:sz w:val="16"/>
                <w:szCs w:val="16"/>
              </w:rPr>
              <w:t>育人精彩“编”</w:t>
            </w:r>
            <w:r>
              <w:rPr>
                <w:rFonts w:ascii="Times New Roman" w:cs="Times New Roman"/>
                <w:kern w:val="0"/>
                <w:sz w:val="16"/>
                <w:szCs w:val="16"/>
              </w:rPr>
              <w:t>——</w:t>
            </w:r>
            <w:r>
              <w:rPr>
                <w:rFonts w:hint="eastAsia"/>
                <w:kern w:val="0"/>
                <w:sz w:val="16"/>
                <w:szCs w:val="16"/>
              </w:rPr>
              <w:t>生命教育校本课程之“线编”美育课程建设的思考</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姚维</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何昌海</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潘宇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巴南区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重庆市巴南区龙洲湾小学校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小学生岳颖书法学习之路</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李旭阳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吴宏颐</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周吉惠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长寿区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重庆市长寿区邻封镇中心小学校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柚乡的孩子爱柚香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刘晓波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长寿区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重庆市长寿区葛兰镇中心小学校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洁雅身心，雅行天下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秦英</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长寿区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重庆市长寿区川维小学校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欣赏生命</w:t>
            </w:r>
            <w:r>
              <w:rPr>
                <w:kern w:val="0"/>
                <w:sz w:val="16"/>
                <w:szCs w:val="16"/>
              </w:rPr>
              <w:t>,</w:t>
            </w:r>
            <w:r>
              <w:rPr>
                <w:rFonts w:hint="eastAsia"/>
                <w:kern w:val="0"/>
                <w:sz w:val="16"/>
                <w:szCs w:val="16"/>
              </w:rPr>
              <w:t>打好精神的底子</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樊红丽</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长寿区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江北区教师进修学院</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小学音乐教学中实施合作探究的有效做法及建议</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申光健</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长寿区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重庆市长寿中学校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寿文化的传承与创新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汤玲琳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江津区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重庆市江津区石坝街小学校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让美育落地有声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余军</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江津区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重庆市江津区四牌坊小学校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让生命在“融文化”的世界拔节生长</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邹权伟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重庆市合川瑞山中学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诚美清风</w:t>
            </w:r>
            <w:r>
              <w:rPr>
                <w:kern w:val="0"/>
                <w:sz w:val="16"/>
                <w:szCs w:val="16"/>
              </w:rPr>
              <w:t xml:space="preserve"> </w:t>
            </w:r>
            <w:r>
              <w:rPr>
                <w:rFonts w:hint="eastAsia"/>
                <w:kern w:val="0"/>
                <w:sz w:val="16"/>
                <w:szCs w:val="16"/>
              </w:rPr>
              <w:t>花开瑞中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黄小菊</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重庆市合川区钱塘中学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用艺术教育内化学生的精神内核</w:t>
            </w:r>
            <w:r>
              <w:rPr>
                <w:kern w:val="0"/>
                <w:sz w:val="16"/>
                <w:szCs w:val="16"/>
              </w:rPr>
              <w:t xml:space="preserve"> --</w:t>
            </w:r>
            <w:r>
              <w:rPr>
                <w:rFonts w:hint="eastAsia"/>
                <w:kern w:val="0"/>
                <w:sz w:val="16"/>
                <w:szCs w:val="16"/>
              </w:rPr>
              <w:t>合川区钱塘中学“和美课程”的开发和利用</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周娟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杨红彬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重庆市合川区凉亭子小学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美境育人</w:t>
            </w:r>
            <w:r>
              <w:rPr>
                <w:kern w:val="0"/>
                <w:sz w:val="16"/>
                <w:szCs w:val="16"/>
              </w:rPr>
              <w:t xml:space="preserve"> </w:t>
            </w:r>
            <w:r>
              <w:rPr>
                <w:rFonts w:hint="eastAsia"/>
                <w:kern w:val="0"/>
                <w:sz w:val="16"/>
                <w:szCs w:val="16"/>
              </w:rPr>
              <w:t>乐学凉小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王继东</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尹亚莉</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合川区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重庆市合川区南津街小学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“和美”社团建设初探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朱翼</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永川区萱花小学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牵手同心</w:t>
            </w:r>
            <w:r>
              <w:rPr>
                <w:kern w:val="0"/>
                <w:sz w:val="16"/>
                <w:szCs w:val="16"/>
              </w:rPr>
              <w:t xml:space="preserve">   </w:t>
            </w:r>
            <w:r>
              <w:rPr>
                <w:rFonts w:hint="eastAsia"/>
                <w:kern w:val="0"/>
                <w:sz w:val="16"/>
                <w:szCs w:val="16"/>
              </w:rPr>
              <w:t>共育萱花</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蒋宗凤</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永川区红河小学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怡情练能</w:t>
            </w:r>
            <w:r>
              <w:rPr>
                <w:kern w:val="0"/>
                <w:sz w:val="16"/>
                <w:szCs w:val="16"/>
              </w:rPr>
              <w:t xml:space="preserve"> </w:t>
            </w:r>
            <w:r>
              <w:rPr>
                <w:rFonts w:hint="eastAsia"/>
                <w:kern w:val="0"/>
                <w:sz w:val="16"/>
                <w:szCs w:val="16"/>
              </w:rPr>
              <w:t>美韵翩然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蒋明洪</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永川区南华宫小学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让美育在“石上”开花</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罗庆华</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永川区红旗小学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教育立美</w:t>
            </w:r>
            <w:r>
              <w:rPr>
                <w:kern w:val="0"/>
                <w:sz w:val="16"/>
                <w:szCs w:val="16"/>
              </w:rPr>
              <w:t xml:space="preserve">  </w:t>
            </w:r>
            <w:r>
              <w:rPr>
                <w:rFonts w:hint="eastAsia"/>
                <w:kern w:val="0"/>
                <w:sz w:val="16"/>
                <w:szCs w:val="16"/>
              </w:rPr>
              <w:t>以美育人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牟小莉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永川区金龙镇金鼎小学校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中华优秀文化艺术传承</w:t>
            </w:r>
            <w:r>
              <w:rPr>
                <w:rFonts w:ascii="Times New Roman" w:cs="Times New Roman"/>
                <w:kern w:val="0"/>
                <w:sz w:val="16"/>
                <w:szCs w:val="16"/>
              </w:rPr>
              <w:t>——</w:t>
            </w:r>
            <w:r>
              <w:rPr>
                <w:rFonts w:hint="eastAsia"/>
                <w:kern w:val="0"/>
                <w:sz w:val="16"/>
                <w:szCs w:val="16"/>
              </w:rPr>
              <w:t>以竹化人，竹竿起舞</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重庆市南川区隆化第一小学校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美的校园，美的追求</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蒋虹</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刘霞</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北京师范大学南川附属学校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中华优秀文化艺术传承</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刘艺</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赵思瑶</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重庆市潼南区小渡镇青云小学校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田园中唱响的天籁</w:t>
            </w:r>
            <w:r>
              <w:rPr>
                <w:rFonts w:ascii="Times New Roman" w:cs="Times New Roman"/>
                <w:kern w:val="0"/>
                <w:sz w:val="16"/>
                <w:szCs w:val="16"/>
              </w:rPr>
              <w:t>——</w:t>
            </w:r>
            <w:r>
              <w:rPr>
                <w:rFonts w:hint="eastAsia"/>
                <w:kern w:val="0"/>
                <w:sz w:val="16"/>
                <w:szCs w:val="16"/>
              </w:rPr>
              <w:t>青云小学音乐教育活动开展纪实</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徐述富</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李福生</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重庆市南川区民主镇中心小学校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音乐艺术与课外仪式相结合</w:t>
            </w:r>
            <w:r>
              <w:rPr>
                <w:rFonts w:ascii="Times New Roman" w:cs="Times New Roman"/>
                <w:kern w:val="0"/>
                <w:sz w:val="16"/>
                <w:szCs w:val="16"/>
              </w:rPr>
              <w:t>—</w:t>
            </w:r>
            <w:r>
              <w:rPr>
                <w:rFonts w:hint="eastAsia"/>
                <w:kern w:val="0"/>
                <w:sz w:val="16"/>
                <w:szCs w:val="16"/>
              </w:rPr>
              <w:t>激发审美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黄星月</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杨辉暇</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夏明平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重庆市南川区民主镇中心小学校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“粘贴画”美育实施案例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庞生勇</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重庆市南川区乾丰镇中心小学校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关于一堂好课案例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黄艳云</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南川区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重庆市南川区鸣玉镇中心校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我要做生活的小主人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陈豪</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重庆市大足区拾万镇协和中心小学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让美的旋律绽放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游万国</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胡善钢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谷加政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重庆市大足职业教育中心</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传承“精善”主题校园文化</w:t>
            </w:r>
            <w:r>
              <w:rPr>
                <w:kern w:val="0"/>
                <w:sz w:val="16"/>
                <w:szCs w:val="16"/>
              </w:rPr>
              <w:t xml:space="preserve">  </w:t>
            </w:r>
            <w:r>
              <w:rPr>
                <w:rFonts w:hint="eastAsia"/>
                <w:kern w:val="0"/>
                <w:sz w:val="16"/>
                <w:szCs w:val="16"/>
              </w:rPr>
              <w:t>打造德艺双馨技能人才</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罗在兵</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李再明</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李蓥君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重庆市大足区石马镇团结中心小学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环境熏陶</w:t>
            </w:r>
            <w:r>
              <w:rPr>
                <w:kern w:val="0"/>
                <w:sz w:val="16"/>
                <w:szCs w:val="16"/>
              </w:rPr>
              <w:t xml:space="preserve">  </w:t>
            </w:r>
            <w:r>
              <w:rPr>
                <w:rFonts w:hint="eastAsia"/>
                <w:kern w:val="0"/>
                <w:sz w:val="16"/>
                <w:szCs w:val="16"/>
              </w:rPr>
              <w:t>谦谦君子</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陶阅文</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王家富</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舒洪均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重庆市大足区实验小学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依托办学理念，打造星空文化环境</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袁位</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唐冬生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赵祖莉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大足区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重庆市大足中学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充分发挥校园环境无声育人的功能</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刘晓辉</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孙启彬</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重庆市璧山区大兴小学校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《构建悦心艺术课程，促进师生成长》</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王勇</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重庆市璧山区八塘初级中学校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《倾听生命拔节的声音》</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张仪</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重庆市璧山区大路中学校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《大路中学体艺分班走班教学案例》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安代鸣</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重庆市璧山区来凤小学校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《串起知识网络，编织精彩人生》</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曾维义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重庆市璧山区城北小学校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《美育与科学同行》</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杨莉</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重庆市璧山区大兴初级中学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《因地制宜助美育》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李倩</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重庆市璧山区金剑小学校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《工作坊助力小学美育改革的思考》</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汤军</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璧山区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重庆市璧山区三合小学校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《以璧山区三合小学特色剪纸课程教学为例》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何宗波</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重庆市铜梁区旧县街道岚槽小学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《校园文化环境育人》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龙玲</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重庆市铜梁区第一实验小学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《落实立德树人根本任务</w:t>
            </w:r>
            <w:r>
              <w:rPr>
                <w:kern w:val="0"/>
                <w:sz w:val="16"/>
                <w:szCs w:val="16"/>
              </w:rPr>
              <w:t xml:space="preserve">   </w:t>
            </w:r>
            <w:r>
              <w:rPr>
                <w:rFonts w:hint="eastAsia"/>
                <w:kern w:val="0"/>
                <w:sz w:val="16"/>
                <w:szCs w:val="16"/>
              </w:rPr>
              <w:t>发展学生书法核心素养》</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张伟</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重庆市巴川中学校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《铜梁地域文化在校园文化建设中的彰显》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王满意</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詹媛媛</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重庆市巴川中学校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《学生艺术社团建设案例</w:t>
            </w:r>
            <w:r>
              <w:rPr>
                <w:rFonts w:ascii="Times New Roman" w:cs="Times New Roman"/>
                <w:kern w:val="0"/>
                <w:sz w:val="16"/>
                <w:szCs w:val="16"/>
              </w:rPr>
              <w:t>——</w:t>
            </w:r>
            <w:r>
              <w:rPr>
                <w:rFonts w:hint="eastAsia"/>
                <w:kern w:val="0"/>
                <w:sz w:val="16"/>
                <w:szCs w:val="16"/>
              </w:rPr>
              <w:t>学习、创新、蜕变》</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孙兵兵</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杨鑫</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铜梁区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重庆市铜梁区巴川小学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《小学书法特色品牌建设》</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周良梅</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熊文革</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潼南区上和小学校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学生艺术社团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龚兴明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潼南区米心镇新华小学校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师生合力共创文化校园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杜波</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邓茂均</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潼南区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重庆市潼南区人民小学校</w:t>
            </w:r>
          </w:p>
        </w:tc>
        <w:tc>
          <w:tcPr>
            <w:tcW w:w="4819" w:type="dxa"/>
            <w:shd w:val="clear" w:color="000000" w:fill="FFFFFF"/>
            <w:noWrap/>
            <w:vAlign w:val="center"/>
          </w:tcPr>
          <w:p>
            <w:pPr>
              <w:widowControl/>
              <w:jc w:val="center"/>
              <w:rPr>
                <w:rFonts w:cs="Times New Roman"/>
                <w:kern w:val="0"/>
                <w:sz w:val="16"/>
                <w:szCs w:val="16"/>
              </w:rPr>
            </w:pPr>
            <w:r>
              <w:rPr>
                <w:kern w:val="0"/>
                <w:sz w:val="16"/>
                <w:szCs w:val="16"/>
              </w:rPr>
              <w:t>1.</w:t>
            </w:r>
            <w:r>
              <w:rPr>
                <w:rFonts w:hint="eastAsia"/>
                <w:kern w:val="0"/>
                <w:sz w:val="16"/>
                <w:szCs w:val="16"/>
              </w:rPr>
              <w:t>青铜文化：饕餮纹</w:t>
            </w:r>
            <w:r>
              <w:rPr>
                <w:kern w:val="0"/>
                <w:sz w:val="16"/>
                <w:szCs w:val="16"/>
              </w:rPr>
              <w:t xml:space="preserve">     2.</w:t>
            </w:r>
            <w:r>
              <w:rPr>
                <w:rFonts w:hint="eastAsia"/>
                <w:kern w:val="0"/>
                <w:sz w:val="16"/>
                <w:szCs w:val="16"/>
              </w:rPr>
              <w:t>民间艺术：泥塑彩绘</w:t>
            </w:r>
            <w:r>
              <w:rPr>
                <w:rFonts w:ascii="Times New Roman" w:cs="Times New Roman"/>
                <w:kern w:val="0"/>
                <w:sz w:val="16"/>
                <w:szCs w:val="16"/>
              </w:rPr>
              <w:t>——</w:t>
            </w:r>
            <w:r>
              <w:rPr>
                <w:rFonts w:hint="eastAsia"/>
                <w:kern w:val="0"/>
                <w:sz w:val="16"/>
                <w:szCs w:val="16"/>
              </w:rPr>
              <w:t>凤尾鸡</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梁文利</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罗琳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重庆市荣昌区学院路小学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从善如流，大美无形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曹琳</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孔韵迪</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重庆市荣昌区宝城初级中学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美的情感，是人特有的本性</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杨守元</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荣昌区拓新玉屏小学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小学吹塑纸版画案例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胡官华</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李敏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周乾勇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开州区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重庆市开州区云枫初级中学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课本不是孩子的美育，美育才是孩子的课本</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赵卿</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开州区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重庆市开州区汉丰第八小学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我是生活的小主人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何海霞</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江雨骋</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梁平区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重庆市璧山区文风小学校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《小学音乐课中融入音乐绘本教学的案例研究》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卢静</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梁平区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梁平区教师进修学校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《教研与成长的相生共进》</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阎乔</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梁平区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云阳县高阳小学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弘扬中国非物质文化遗产从小抓起</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黄海蓉</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刘建清</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南岸区黄桷垭小学校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研学旅行中的美育教育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徐勇</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丰都县实验中学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浅谈中学美育改革中班级合唱教学</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郎镜杰</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隆小燕</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丰都县第二中学校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黑白世界装点我们的校园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涂卓如</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垫江县永平小学校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想说、敢说</w:t>
            </w:r>
            <w:r>
              <w:rPr>
                <w:kern w:val="0"/>
                <w:sz w:val="16"/>
                <w:szCs w:val="16"/>
              </w:rPr>
              <w:t xml:space="preserve"> </w:t>
            </w:r>
            <w:r>
              <w:rPr>
                <w:rFonts w:hint="eastAsia"/>
                <w:kern w:val="0"/>
                <w:sz w:val="16"/>
                <w:szCs w:val="16"/>
              </w:rPr>
              <w:t>、能说、会说，说出一片天</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余道容</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张青松</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垫江县沙坪小学校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传承红色基因，培育时代新人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李丹</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肖传红</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垫江县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重庆外国语学校森林小学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美，无处不在</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李鑫汝</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忠县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重庆市忠县顺溪小学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小学语文与美术教育的美育共性</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谢金花</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忠县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忠县白公路小学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以美而育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任</w:t>
            </w:r>
            <w:r>
              <w:rPr>
                <w:kern w:val="0"/>
                <w:sz w:val="16"/>
                <w:szCs w:val="16"/>
              </w:rPr>
              <w:t xml:space="preserve">  </w:t>
            </w:r>
            <w:r>
              <w:rPr>
                <w:rFonts w:hint="eastAsia"/>
                <w:kern w:val="0"/>
                <w:sz w:val="16"/>
                <w:szCs w:val="16"/>
              </w:rPr>
              <w:t>茜</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忠县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忠县白公路小学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校园文化环境育人</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吴艳芳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重庆市南川区第一中学校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中华优秀文化艺术校园传承</w:t>
            </w:r>
            <w:r>
              <w:rPr>
                <w:rFonts w:ascii="Times New Roman" w:cs="Times New Roman"/>
                <w:kern w:val="0"/>
                <w:sz w:val="16"/>
                <w:szCs w:val="16"/>
              </w:rPr>
              <w:t>—</w:t>
            </w:r>
            <w:r>
              <w:rPr>
                <w:rFonts w:hint="eastAsia"/>
                <w:kern w:val="0"/>
                <w:sz w:val="16"/>
                <w:szCs w:val="16"/>
              </w:rPr>
              <w:t>苗家舞蹈之《踩山舞》</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梅艺诗</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杨满露</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李皇锋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云阳县盘石小学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“三峡石”彩绘艺术实践活动案例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谭胡兴</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陈映秋</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巫山县大昌小学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为有源头活水来</w:t>
            </w:r>
            <w:r>
              <w:rPr>
                <w:rFonts w:ascii="Times New Roman" w:cs="Times New Roman"/>
                <w:kern w:val="0"/>
                <w:sz w:val="16"/>
                <w:szCs w:val="16"/>
              </w:rPr>
              <w:t xml:space="preserve"> ——</w:t>
            </w:r>
            <w:r>
              <w:rPr>
                <w:rFonts w:hint="eastAsia"/>
                <w:kern w:val="0"/>
                <w:sz w:val="16"/>
                <w:szCs w:val="16"/>
              </w:rPr>
              <w:t>“水韵文化”引领下的灵动校园</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肖光朗</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巫山县教育委员会</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协同育人机制</w:t>
            </w:r>
            <w:r>
              <w:rPr>
                <w:kern w:val="0"/>
                <w:sz w:val="16"/>
                <w:szCs w:val="16"/>
              </w:rPr>
              <w:t xml:space="preserve">   </w:t>
            </w:r>
            <w:r>
              <w:rPr>
                <w:rFonts w:hint="eastAsia"/>
                <w:kern w:val="0"/>
                <w:sz w:val="16"/>
                <w:szCs w:val="16"/>
              </w:rPr>
              <w:t>创新工作举措</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张引强</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巫山县师范附属小学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与美一起成长</w:t>
            </w:r>
            <w:r>
              <w:rPr>
                <w:rFonts w:ascii="Times New Roman" w:cs="Times New Roman"/>
                <w:kern w:val="0"/>
                <w:sz w:val="16"/>
                <w:szCs w:val="16"/>
              </w:rPr>
              <w:t>——</w:t>
            </w:r>
            <w:r>
              <w:rPr>
                <w:rFonts w:hint="eastAsia"/>
                <w:kern w:val="0"/>
                <w:sz w:val="16"/>
                <w:szCs w:val="16"/>
              </w:rPr>
              <w:t>浅谈美德修身课程的构建与实施</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程发平</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石柱土家族自治县第四小学校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利用传统文化，进行美育教学</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马培刚</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石柱土家族自治县西沱中学校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浅谈校园特色文化塑造在校园环境中的渗透</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蒋岚</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石柱县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梁平区梁山小学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《器乐进课堂</w:t>
            </w:r>
            <w:r>
              <w:rPr>
                <w:kern w:val="0"/>
                <w:sz w:val="16"/>
                <w:szCs w:val="16"/>
              </w:rPr>
              <w:t xml:space="preserve"> </w:t>
            </w:r>
            <w:r>
              <w:rPr>
                <w:rFonts w:hint="eastAsia"/>
                <w:kern w:val="0"/>
                <w:sz w:val="16"/>
                <w:szCs w:val="16"/>
              </w:rPr>
              <w:t>核心素养有保障（口风琴教学的有效性初探）》</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孙云莲</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秀山县中平乡中心校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美育眼光：玫瑰上有刺，还是刺上有玫瑰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廖迟兰</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秀山县梅江镇民族小学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依托苗族文化，打造特色学校</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龙秀英</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吴静</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秀山县迎凤小学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文化育人、浸润无声</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杨瑜</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谭俊</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彭水县</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重庆市彭水苗族土家族自治县高谷中学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中小学艺术课程与教学改革</w:t>
            </w:r>
            <w:r>
              <w:rPr>
                <w:rFonts w:ascii="Times New Roman" w:cs="Times New Roman"/>
                <w:kern w:val="0"/>
                <w:sz w:val="16"/>
                <w:szCs w:val="16"/>
              </w:rPr>
              <w:t>——</w:t>
            </w:r>
            <w:r>
              <w:rPr>
                <w:rFonts w:hint="eastAsia"/>
                <w:kern w:val="0"/>
                <w:sz w:val="16"/>
                <w:szCs w:val="16"/>
              </w:rPr>
              <w:t>初中美术教育案例</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窦凤</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两江新区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重庆两江新区星光学校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小学美术超市型课堂自主学习能力的培养</w:t>
            </w:r>
            <w:r>
              <w:rPr>
                <w:kern w:val="0"/>
                <w:sz w:val="16"/>
                <w:szCs w:val="16"/>
              </w:rPr>
              <w:t>--</w:t>
            </w:r>
            <w:r>
              <w:rPr>
                <w:rFonts w:hint="eastAsia"/>
                <w:kern w:val="0"/>
                <w:sz w:val="16"/>
                <w:szCs w:val="16"/>
              </w:rPr>
              <w:t>如何培养孩子的自主学习能力</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田祥儿</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张卫平</w:t>
            </w: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万盛经开区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重庆市万盛经开区中盛小学</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小学美术基础教育</w:t>
            </w:r>
            <w:r>
              <w:rPr>
                <w:rFonts w:ascii="Times New Roman" w:cs="Times New Roman"/>
                <w:kern w:val="0"/>
                <w:sz w:val="16"/>
                <w:szCs w:val="16"/>
              </w:rPr>
              <w:t>——</w:t>
            </w:r>
            <w:r>
              <w:rPr>
                <w:rFonts w:hint="eastAsia"/>
                <w:kern w:val="0"/>
                <w:sz w:val="16"/>
                <w:szCs w:val="16"/>
              </w:rPr>
              <w:t>在关怀与赏识中前行</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韩庆</w:t>
            </w:r>
          </w:p>
        </w:tc>
        <w:tc>
          <w:tcPr>
            <w:tcW w:w="850" w:type="dxa"/>
            <w:shd w:val="clear" w:color="000000" w:fill="FFFFFF"/>
            <w:noWrap/>
            <w:vAlign w:val="center"/>
          </w:tcPr>
          <w:p>
            <w:pPr>
              <w:widowControl/>
              <w:jc w:val="center"/>
              <w:rPr>
                <w:rFonts w:cs="Times New Roman"/>
                <w:kern w:val="0"/>
                <w:sz w:val="16"/>
                <w:szCs w:val="16"/>
              </w:rPr>
            </w:pPr>
          </w:p>
        </w:tc>
        <w:tc>
          <w:tcPr>
            <w:tcW w:w="851" w:type="dxa"/>
            <w:shd w:val="clear" w:color="000000" w:fill="FFFFFF"/>
            <w:noWrap/>
            <w:vAlign w:val="center"/>
          </w:tcPr>
          <w:p>
            <w:pPr>
              <w:widowControl/>
              <w:jc w:val="center"/>
              <w:rPr>
                <w:rFonts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shd w:val="clear" w:color="000000" w:fill="FFFFFF"/>
            <w:noWrap/>
            <w:vAlign w:val="center"/>
          </w:tcPr>
          <w:p>
            <w:pPr>
              <w:widowControl/>
              <w:jc w:val="center"/>
              <w:rPr>
                <w:rFonts w:cs="Times New Roman"/>
                <w:kern w:val="0"/>
                <w:sz w:val="16"/>
                <w:szCs w:val="16"/>
              </w:rPr>
            </w:pPr>
            <w:r>
              <w:rPr>
                <w:rFonts w:hint="eastAsia"/>
                <w:kern w:val="0"/>
                <w:sz w:val="16"/>
                <w:szCs w:val="16"/>
              </w:rPr>
              <w:t>万盛经开区</w:t>
            </w:r>
          </w:p>
        </w:tc>
        <w:tc>
          <w:tcPr>
            <w:tcW w:w="1985" w:type="dxa"/>
            <w:shd w:val="clear" w:color="000000" w:fill="FFFFFF"/>
            <w:noWrap/>
            <w:vAlign w:val="center"/>
          </w:tcPr>
          <w:p>
            <w:pPr>
              <w:widowControl/>
              <w:jc w:val="center"/>
              <w:rPr>
                <w:rFonts w:cs="Times New Roman"/>
                <w:kern w:val="0"/>
                <w:sz w:val="16"/>
                <w:szCs w:val="16"/>
              </w:rPr>
            </w:pPr>
            <w:r>
              <w:rPr>
                <w:rFonts w:hint="eastAsia"/>
                <w:kern w:val="0"/>
                <w:sz w:val="16"/>
                <w:szCs w:val="16"/>
              </w:rPr>
              <w:t>重庆市万盛经济技术开发区丛林学校</w:t>
            </w:r>
          </w:p>
        </w:tc>
        <w:tc>
          <w:tcPr>
            <w:tcW w:w="4819" w:type="dxa"/>
            <w:shd w:val="clear" w:color="000000" w:fill="FFFFFF"/>
            <w:noWrap/>
            <w:vAlign w:val="center"/>
          </w:tcPr>
          <w:p>
            <w:pPr>
              <w:widowControl/>
              <w:jc w:val="center"/>
              <w:rPr>
                <w:rFonts w:cs="Times New Roman"/>
                <w:kern w:val="0"/>
                <w:sz w:val="16"/>
                <w:szCs w:val="16"/>
              </w:rPr>
            </w:pPr>
            <w:r>
              <w:rPr>
                <w:rFonts w:hint="eastAsia"/>
                <w:kern w:val="0"/>
                <w:sz w:val="16"/>
                <w:szCs w:val="16"/>
              </w:rPr>
              <w:t>搭建好人生的框架</w:t>
            </w:r>
          </w:p>
        </w:tc>
        <w:tc>
          <w:tcPr>
            <w:tcW w:w="851" w:type="dxa"/>
            <w:shd w:val="clear" w:color="000000" w:fill="FFFFFF"/>
            <w:noWrap/>
            <w:vAlign w:val="center"/>
          </w:tcPr>
          <w:p>
            <w:pPr>
              <w:widowControl/>
              <w:jc w:val="center"/>
              <w:rPr>
                <w:rFonts w:cs="Times New Roman"/>
                <w:kern w:val="0"/>
                <w:sz w:val="16"/>
                <w:szCs w:val="16"/>
              </w:rPr>
            </w:pPr>
            <w:r>
              <w:rPr>
                <w:rFonts w:hint="eastAsia"/>
                <w:kern w:val="0"/>
                <w:sz w:val="16"/>
                <w:szCs w:val="16"/>
              </w:rPr>
              <w:t>王</w:t>
            </w:r>
            <w:r>
              <w:rPr>
                <w:kern w:val="0"/>
                <w:sz w:val="16"/>
                <w:szCs w:val="16"/>
              </w:rPr>
              <w:t xml:space="preserve"> </w:t>
            </w:r>
            <w:r>
              <w:rPr>
                <w:rFonts w:hint="eastAsia"/>
                <w:kern w:val="0"/>
                <w:sz w:val="16"/>
                <w:szCs w:val="16"/>
              </w:rPr>
              <w:t>磊</w:t>
            </w:r>
          </w:p>
        </w:tc>
        <w:tc>
          <w:tcPr>
            <w:tcW w:w="850" w:type="dxa"/>
            <w:shd w:val="clear" w:color="000000" w:fill="FFFFFF"/>
            <w:noWrap/>
            <w:vAlign w:val="center"/>
          </w:tcPr>
          <w:p>
            <w:pPr>
              <w:widowControl/>
              <w:jc w:val="center"/>
              <w:rPr>
                <w:rFonts w:cs="Times New Roman"/>
                <w:kern w:val="0"/>
                <w:sz w:val="16"/>
                <w:szCs w:val="16"/>
              </w:rPr>
            </w:pPr>
            <w:r>
              <w:rPr>
                <w:rFonts w:hint="eastAsia"/>
                <w:kern w:val="0"/>
                <w:sz w:val="16"/>
                <w:szCs w:val="16"/>
              </w:rPr>
              <w:t>文显敏</w:t>
            </w:r>
          </w:p>
        </w:tc>
        <w:tc>
          <w:tcPr>
            <w:tcW w:w="851" w:type="dxa"/>
            <w:shd w:val="clear" w:color="000000" w:fill="FFFFFF"/>
            <w:noWrap/>
            <w:vAlign w:val="center"/>
          </w:tcPr>
          <w:p>
            <w:pPr>
              <w:widowControl/>
              <w:jc w:val="center"/>
              <w:rPr>
                <w:rFonts w:cs="Times New Roman"/>
                <w:kern w:val="0"/>
                <w:sz w:val="16"/>
                <w:szCs w:val="16"/>
              </w:rPr>
            </w:pPr>
          </w:p>
        </w:tc>
      </w:tr>
    </w:tbl>
    <w:p>
      <w:pPr>
        <w:rPr>
          <w:rFonts w:cs="Times New Roman"/>
        </w:rPr>
      </w:pPr>
    </w:p>
    <w:sectPr>
      <w:headerReference r:id="rId3" w:type="default"/>
      <w:pgSz w:w="11906" w:h="16838"/>
      <w:pgMar w:top="1985" w:right="1446" w:bottom="1644" w:left="1446" w:header="851" w:footer="1247" w:gutter="0"/>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µÈÏß Western">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oNotHyphenateCaps/>
  <w:evenAndOddHeaders w:val="1"/>
  <w:drawingGridHorizontalSpacing w:val="16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13"/>
    <w:rsid w:val="00011BCD"/>
    <w:rsid w:val="00051D34"/>
    <w:rsid w:val="000D7BC1"/>
    <w:rsid w:val="000E54D1"/>
    <w:rsid w:val="001337ED"/>
    <w:rsid w:val="00186512"/>
    <w:rsid w:val="001969A4"/>
    <w:rsid w:val="00211BF7"/>
    <w:rsid w:val="002E7DA1"/>
    <w:rsid w:val="0034053A"/>
    <w:rsid w:val="00343902"/>
    <w:rsid w:val="00373F7B"/>
    <w:rsid w:val="003C21AD"/>
    <w:rsid w:val="003F225D"/>
    <w:rsid w:val="004C1174"/>
    <w:rsid w:val="004E013B"/>
    <w:rsid w:val="004E60E6"/>
    <w:rsid w:val="00502463"/>
    <w:rsid w:val="00550669"/>
    <w:rsid w:val="00575CD1"/>
    <w:rsid w:val="00583F59"/>
    <w:rsid w:val="005846EB"/>
    <w:rsid w:val="00593151"/>
    <w:rsid w:val="005C7B9B"/>
    <w:rsid w:val="006673AB"/>
    <w:rsid w:val="006D7ADD"/>
    <w:rsid w:val="00724394"/>
    <w:rsid w:val="007D5619"/>
    <w:rsid w:val="00803596"/>
    <w:rsid w:val="008671EC"/>
    <w:rsid w:val="008A7227"/>
    <w:rsid w:val="009316C0"/>
    <w:rsid w:val="00967600"/>
    <w:rsid w:val="009B3199"/>
    <w:rsid w:val="009E395A"/>
    <w:rsid w:val="009F5602"/>
    <w:rsid w:val="00A30D48"/>
    <w:rsid w:val="00A37FB2"/>
    <w:rsid w:val="00B1645F"/>
    <w:rsid w:val="00B869F1"/>
    <w:rsid w:val="00BA3703"/>
    <w:rsid w:val="00BA78EA"/>
    <w:rsid w:val="00BB39DF"/>
    <w:rsid w:val="00BB4DF5"/>
    <w:rsid w:val="00C428F5"/>
    <w:rsid w:val="00D233AC"/>
    <w:rsid w:val="00D543B9"/>
    <w:rsid w:val="00D87D14"/>
    <w:rsid w:val="00DF1637"/>
    <w:rsid w:val="00E26478"/>
    <w:rsid w:val="00E62FFC"/>
    <w:rsid w:val="00E66C13"/>
    <w:rsid w:val="00EB1C5E"/>
    <w:rsid w:val="6BEC7A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等线"/>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iPriority w:val="99"/>
    <w:pPr>
      <w:ind w:left="100" w:leftChars="2500"/>
    </w:pPr>
    <w:rPr>
      <w:kern w:val="0"/>
      <w:sz w:val="20"/>
      <w:szCs w:val="20"/>
    </w:rPr>
  </w:style>
  <w:style w:type="paragraph" w:styleId="3">
    <w:name w:val="footer"/>
    <w:basedOn w:val="1"/>
    <w:link w:val="34"/>
    <w:uiPriority w:val="99"/>
    <w:pPr>
      <w:tabs>
        <w:tab w:val="center" w:pos="4153"/>
        <w:tab w:val="right" w:pos="8306"/>
      </w:tabs>
      <w:snapToGrid w:val="0"/>
      <w:jc w:val="left"/>
    </w:pPr>
    <w:rPr>
      <w:kern w:val="0"/>
      <w:sz w:val="18"/>
      <w:szCs w:val="18"/>
    </w:rPr>
  </w:style>
  <w:style w:type="paragraph" w:styleId="4">
    <w:name w:val="header"/>
    <w:basedOn w:val="1"/>
    <w:link w:val="33"/>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99"/>
    <w:rPr>
      <w:rFonts w:hAnsi="Times New Roman"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iPriority w:val="99"/>
    <w:rPr>
      <w:color w:val="auto"/>
      <w:u w:val="single"/>
    </w:rPr>
  </w:style>
  <w:style w:type="character" w:styleId="9">
    <w:name w:val="Hyperlink"/>
    <w:basedOn w:val="7"/>
    <w:semiHidden/>
    <w:uiPriority w:val="99"/>
    <w:rPr>
      <w:color w:val="auto"/>
      <w:u w:val="single"/>
    </w:rPr>
  </w:style>
  <w:style w:type="character" w:customStyle="1" w:styleId="10">
    <w:name w:val="Date Char"/>
    <w:basedOn w:val="7"/>
    <w:link w:val="2"/>
    <w:semiHidden/>
    <w:locked/>
    <w:uiPriority w:val="99"/>
  </w:style>
  <w:style w:type="paragraph" w:customStyle="1" w:styleId="11">
    <w:name w:val="msonormal"/>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uiPriority w:val="99"/>
    <w:pPr>
      <w:widowControl/>
      <w:spacing w:before="100" w:beforeAutospacing="1" w:after="100" w:afterAutospacing="1"/>
      <w:jc w:val="left"/>
    </w:pPr>
    <w:rPr>
      <w:kern w:val="0"/>
      <w:sz w:val="18"/>
      <w:szCs w:val="18"/>
    </w:rPr>
  </w:style>
  <w:style w:type="paragraph" w:customStyle="1" w:styleId="13">
    <w:name w:val="font6"/>
    <w:basedOn w:val="1"/>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uiPriority w:val="99"/>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5">
    <w:name w:val="xl66"/>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6"/>
      <w:szCs w:val="26"/>
    </w:rPr>
  </w:style>
  <w:style w:type="paragraph" w:customStyle="1" w:styleId="16">
    <w:name w:val="xl67"/>
    <w:basedOn w:val="1"/>
    <w:uiPriority w:val="99"/>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6"/>
      <w:szCs w:val="26"/>
    </w:rPr>
  </w:style>
  <w:style w:type="paragraph" w:customStyle="1" w:styleId="17">
    <w:name w:val="xl6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6"/>
      <w:szCs w:val="26"/>
    </w:rPr>
  </w:style>
  <w:style w:type="paragraph" w:customStyle="1" w:styleId="18">
    <w:name w:val="xl6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0"/>
      <w:szCs w:val="20"/>
    </w:rPr>
  </w:style>
  <w:style w:type="paragraph" w:customStyle="1" w:styleId="19">
    <w:name w:val="xl70"/>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0"/>
      <w:szCs w:val="20"/>
    </w:rPr>
  </w:style>
  <w:style w:type="paragraph" w:customStyle="1" w:styleId="20">
    <w:name w:val="xl71"/>
    <w:basedOn w:val="1"/>
    <w:uiPriority w:val="99"/>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0"/>
      <w:szCs w:val="20"/>
    </w:rPr>
  </w:style>
  <w:style w:type="paragraph" w:customStyle="1" w:styleId="21">
    <w:name w:val="xl72"/>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b/>
      <w:bCs/>
      <w:kern w:val="0"/>
      <w:sz w:val="20"/>
      <w:szCs w:val="20"/>
    </w:rPr>
  </w:style>
  <w:style w:type="paragraph" w:customStyle="1" w:styleId="22">
    <w:name w:val="xl7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kern w:val="0"/>
      <w:sz w:val="20"/>
      <w:szCs w:val="20"/>
    </w:rPr>
  </w:style>
  <w:style w:type="paragraph" w:customStyle="1" w:styleId="23">
    <w:name w:val="xl74"/>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kern w:val="0"/>
      <w:sz w:val="20"/>
      <w:szCs w:val="20"/>
    </w:rPr>
  </w:style>
  <w:style w:type="paragraph" w:customStyle="1" w:styleId="24">
    <w:name w:val="xl75"/>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方正仿宋_GBK"/>
      <w:kern w:val="0"/>
      <w:sz w:val="20"/>
      <w:szCs w:val="20"/>
    </w:rPr>
  </w:style>
  <w:style w:type="paragraph" w:customStyle="1" w:styleId="25">
    <w:name w:val="xl76"/>
    <w:basedOn w:val="1"/>
    <w:uiPriority w:val="99"/>
    <w:pPr>
      <w:widowControl/>
      <w:shd w:val="clear" w:color="000000" w:fill="FFFFFF"/>
      <w:spacing w:before="100" w:beforeAutospacing="1" w:after="100" w:afterAutospacing="1"/>
      <w:jc w:val="left"/>
    </w:pPr>
    <w:rPr>
      <w:rFonts w:ascii="方正仿宋_GBK" w:hAnsi="宋体" w:eastAsia="方正仿宋_GBK" w:cs="方正仿宋_GBK"/>
      <w:kern w:val="0"/>
      <w:sz w:val="24"/>
      <w:szCs w:val="24"/>
    </w:rPr>
  </w:style>
  <w:style w:type="paragraph" w:customStyle="1" w:styleId="26">
    <w:name w:val="font0"/>
    <w:basedOn w:val="1"/>
    <w:uiPriority w:val="99"/>
    <w:pPr>
      <w:widowControl/>
      <w:spacing w:before="100" w:beforeAutospacing="1" w:after="100" w:afterAutospacing="1"/>
      <w:jc w:val="left"/>
    </w:pPr>
    <w:rPr>
      <w:color w:val="000000"/>
      <w:kern w:val="0"/>
      <w:sz w:val="22"/>
      <w:szCs w:val="22"/>
    </w:rPr>
  </w:style>
  <w:style w:type="paragraph" w:customStyle="1" w:styleId="27">
    <w:name w:val="font7"/>
    <w:basedOn w:val="1"/>
    <w:uiPriority w:val="99"/>
    <w:pPr>
      <w:widowControl/>
      <w:spacing w:before="100" w:beforeAutospacing="1" w:after="100" w:afterAutospacing="1"/>
      <w:jc w:val="left"/>
    </w:pPr>
    <w:rPr>
      <w:rFonts w:ascii="方正仿宋_GBK" w:hAnsi="宋体" w:eastAsia="方正仿宋_GBK" w:cs="方正仿宋_GBK"/>
      <w:b/>
      <w:bCs/>
      <w:kern w:val="0"/>
      <w:sz w:val="20"/>
      <w:szCs w:val="20"/>
    </w:rPr>
  </w:style>
  <w:style w:type="paragraph" w:customStyle="1" w:styleId="28">
    <w:name w:val="font8"/>
    <w:basedOn w:val="1"/>
    <w:uiPriority w:val="99"/>
    <w:pPr>
      <w:widowControl/>
      <w:spacing w:before="100" w:beforeAutospacing="1" w:after="100" w:afterAutospacing="1"/>
      <w:jc w:val="left"/>
    </w:pPr>
    <w:rPr>
      <w:rFonts w:ascii="方正仿宋_GBK" w:hAnsi="宋体" w:eastAsia="方正仿宋_GBK" w:cs="方正仿宋_GBK"/>
      <w:kern w:val="0"/>
      <w:sz w:val="20"/>
      <w:szCs w:val="20"/>
    </w:rPr>
  </w:style>
  <w:style w:type="paragraph" w:customStyle="1" w:styleId="29">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方正仿宋_GBK"/>
      <w:kern w:val="0"/>
      <w:sz w:val="20"/>
      <w:szCs w:val="20"/>
    </w:rPr>
  </w:style>
  <w:style w:type="paragraph" w:customStyle="1" w:styleId="30">
    <w:name w:val="xl78"/>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方正仿宋_GBK" w:hAnsi="宋体" w:eastAsia="方正仿宋_GBK" w:cs="方正仿宋_GBK"/>
      <w:kern w:val="0"/>
      <w:sz w:val="20"/>
      <w:szCs w:val="20"/>
    </w:rPr>
  </w:style>
  <w:style w:type="paragraph" w:customStyle="1" w:styleId="31">
    <w:name w:val="xl79"/>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方正仿宋_GBK"/>
      <w:kern w:val="0"/>
      <w:sz w:val="20"/>
      <w:szCs w:val="20"/>
    </w:rPr>
  </w:style>
  <w:style w:type="paragraph" w:customStyle="1" w:styleId="32">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方正仿宋_GBK"/>
      <w:b/>
      <w:bCs/>
      <w:kern w:val="0"/>
      <w:sz w:val="20"/>
      <w:szCs w:val="20"/>
    </w:rPr>
  </w:style>
  <w:style w:type="character" w:customStyle="1" w:styleId="33">
    <w:name w:val="Header Char"/>
    <w:basedOn w:val="7"/>
    <w:link w:val="4"/>
    <w:semiHidden/>
    <w:locked/>
    <w:uiPriority w:val="99"/>
    <w:rPr>
      <w:sz w:val="18"/>
      <w:szCs w:val="18"/>
    </w:rPr>
  </w:style>
  <w:style w:type="character" w:customStyle="1" w:styleId="34">
    <w:name w:val="Footer Char"/>
    <w:basedOn w:val="7"/>
    <w:link w:val="3"/>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48</Pages>
  <Words>7748</Words>
  <Lines>0</Lines>
  <Paragraphs>0</Paragraphs>
  <TotalTime>120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2018-10-08T08:12:00Z</dcterms:created>
  <dc:creator>蒋 霄</dc:creator>
  <cp:lastModifiedBy>Administrator</cp:lastModifiedBy>
  <cp:lastPrinted>2018-10-12T01:38:00Z</cp:lastPrinted>
  <dcterms:modified xsi:type="dcterms:W3CDTF">2024-03-27T02:12:11Z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58DC1511506D4293ABA71A1417D27F57</vt:lpwstr>
  </property>
</Properties>
</file>